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5DCD3" w14:textId="24AABA69" w:rsidR="00BB3256" w:rsidRPr="00B1095C" w:rsidRDefault="00BB3256" w:rsidP="00B1095C">
      <w:pPr>
        <w:spacing w:line="360" w:lineRule="auto"/>
        <w:jc w:val="center"/>
        <w:rPr>
          <w:rFonts w:ascii="Times New Roman" w:hAnsi="Times New Roman" w:cs="Times New Roman"/>
          <w:b/>
          <w:bCs/>
          <w:sz w:val="24"/>
          <w:szCs w:val="24"/>
        </w:rPr>
      </w:pPr>
      <w:r w:rsidRPr="00B1095C">
        <w:rPr>
          <w:rFonts w:ascii="Times New Roman" w:hAnsi="Times New Roman" w:cs="Times New Roman"/>
          <w:b/>
          <w:bCs/>
          <w:sz w:val="24"/>
          <w:szCs w:val="24"/>
        </w:rPr>
        <w:t>202</w:t>
      </w:r>
      <w:r w:rsidR="00031949">
        <w:rPr>
          <w:rFonts w:ascii="Times New Roman" w:hAnsi="Times New Roman" w:cs="Times New Roman"/>
          <w:b/>
          <w:bCs/>
          <w:sz w:val="24"/>
          <w:szCs w:val="24"/>
        </w:rPr>
        <w:t>5</w:t>
      </w:r>
      <w:r w:rsidRPr="00B1095C">
        <w:rPr>
          <w:rFonts w:ascii="Times New Roman" w:hAnsi="Times New Roman" w:cs="Times New Roman"/>
          <w:b/>
          <w:bCs/>
          <w:sz w:val="24"/>
          <w:szCs w:val="24"/>
        </w:rPr>
        <w:t>-202</w:t>
      </w:r>
      <w:r w:rsidR="00031949">
        <w:rPr>
          <w:rFonts w:ascii="Times New Roman" w:hAnsi="Times New Roman" w:cs="Times New Roman"/>
          <w:b/>
          <w:bCs/>
          <w:sz w:val="24"/>
          <w:szCs w:val="24"/>
        </w:rPr>
        <w:t>6</w:t>
      </w:r>
      <w:r w:rsidRPr="00B1095C">
        <w:rPr>
          <w:rFonts w:ascii="Times New Roman" w:hAnsi="Times New Roman" w:cs="Times New Roman"/>
          <w:b/>
          <w:bCs/>
          <w:sz w:val="24"/>
          <w:szCs w:val="24"/>
        </w:rPr>
        <w:t>EĞİTİM ÖĞRETİM YILI</w:t>
      </w:r>
      <w:r w:rsidRPr="00B1095C">
        <w:rPr>
          <w:rFonts w:ascii="Times New Roman" w:hAnsi="Times New Roman" w:cs="Times New Roman"/>
          <w:b/>
          <w:bCs/>
          <w:sz w:val="24"/>
          <w:szCs w:val="24"/>
        </w:rPr>
        <w:br/>
        <w:t>GÜNLÜK PLAN</w:t>
      </w:r>
      <w:r w:rsidRPr="00B1095C">
        <w:rPr>
          <w:rFonts w:ascii="Times New Roman" w:hAnsi="Times New Roman" w:cs="Times New Roman"/>
          <w:b/>
          <w:bCs/>
          <w:sz w:val="24"/>
          <w:szCs w:val="24"/>
        </w:rPr>
        <w:br/>
      </w:r>
    </w:p>
    <w:p w14:paraId="03F5629F" w14:textId="22DAD3A5"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 xml:space="preserve">Tarih: </w:t>
      </w:r>
      <w:r w:rsidR="00133CDF">
        <w:rPr>
          <w:rFonts w:ascii="Times New Roman" w:hAnsi="Times New Roman" w:cs="Times New Roman"/>
          <w:b/>
          <w:bCs/>
          <w:sz w:val="24"/>
          <w:szCs w:val="24"/>
        </w:rPr>
        <w:t>22</w:t>
      </w:r>
      <w:r w:rsidR="00133CDF" w:rsidRPr="00133CDF">
        <w:rPr>
          <w:rFonts w:ascii="Times New Roman" w:hAnsi="Times New Roman" w:cs="Times New Roman"/>
          <w:b/>
          <w:bCs/>
          <w:sz w:val="24"/>
          <w:szCs w:val="24"/>
        </w:rPr>
        <w:t>.03.2027</w:t>
      </w:r>
    </w:p>
    <w:p w14:paraId="77D52AAD" w14:textId="1EEE4BA2"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 xml:space="preserve">Yaş Grubu: </w:t>
      </w:r>
      <w:r w:rsidR="005B7145" w:rsidRPr="00B1095C">
        <w:rPr>
          <w:rFonts w:ascii="Times New Roman" w:hAnsi="Times New Roman" w:cs="Times New Roman"/>
          <w:b/>
          <w:bCs/>
          <w:sz w:val="24"/>
          <w:szCs w:val="24"/>
        </w:rPr>
        <w:t>60-72</w:t>
      </w:r>
      <w:r w:rsidR="004339B9" w:rsidRPr="00B1095C">
        <w:rPr>
          <w:rFonts w:ascii="Times New Roman" w:hAnsi="Times New Roman" w:cs="Times New Roman"/>
          <w:b/>
          <w:bCs/>
          <w:sz w:val="24"/>
          <w:szCs w:val="24"/>
        </w:rPr>
        <w:t xml:space="preserve"> </w:t>
      </w:r>
      <w:r w:rsidRPr="00B1095C">
        <w:rPr>
          <w:rFonts w:ascii="Times New Roman" w:hAnsi="Times New Roman" w:cs="Times New Roman"/>
          <w:b/>
          <w:bCs/>
          <w:sz w:val="24"/>
          <w:szCs w:val="24"/>
        </w:rPr>
        <w:t>Ay</w:t>
      </w:r>
    </w:p>
    <w:p w14:paraId="47D32289" w14:textId="77777777"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Okul Adı:</w:t>
      </w:r>
    </w:p>
    <w:p w14:paraId="09E0CCFF" w14:textId="77777777"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BB3256" w:rsidRPr="00B1095C" w14:paraId="0E0E3E78" w14:textId="77777777" w:rsidTr="001E0194">
        <w:trPr>
          <w:trHeight w:val="1134"/>
        </w:trPr>
        <w:tc>
          <w:tcPr>
            <w:tcW w:w="1736" w:type="dxa"/>
          </w:tcPr>
          <w:p w14:paraId="10250358"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Alan Becerileri</w:t>
            </w:r>
          </w:p>
        </w:tc>
        <w:tc>
          <w:tcPr>
            <w:tcW w:w="7326" w:type="dxa"/>
          </w:tcPr>
          <w:p w14:paraId="48E4D6B8" w14:textId="2070BDD2" w:rsidR="00BB3256" w:rsidRPr="003617F1" w:rsidRDefault="00765872" w:rsidP="00B1095C">
            <w:pPr>
              <w:pStyle w:val="NormalWeb"/>
              <w:spacing w:before="0" w:beforeAutospacing="0" w:line="360" w:lineRule="auto"/>
              <w:rPr>
                <w:rFonts w:eastAsiaTheme="majorEastAsia"/>
                <w:b/>
                <w:bCs/>
              </w:rPr>
            </w:pPr>
            <w:r w:rsidRPr="00B1095C">
              <w:rPr>
                <w:rStyle w:val="Gl"/>
                <w:rFonts w:eastAsiaTheme="majorEastAsia"/>
                <w:color w:val="212529"/>
              </w:rPr>
              <w:t>T</w:t>
            </w:r>
            <w:r w:rsidRPr="00B1095C">
              <w:rPr>
                <w:rStyle w:val="Gl"/>
                <w:rFonts w:eastAsiaTheme="majorEastAsia"/>
              </w:rPr>
              <w:t>ürkçe A</w:t>
            </w:r>
            <w:r w:rsidR="008C6676" w:rsidRPr="00B1095C">
              <w:rPr>
                <w:rStyle w:val="Gl"/>
                <w:rFonts w:eastAsiaTheme="majorEastAsia"/>
              </w:rPr>
              <w:t>l</w:t>
            </w:r>
            <w:r w:rsidRPr="00B1095C">
              <w:rPr>
                <w:rStyle w:val="Gl"/>
                <w:rFonts w:eastAsiaTheme="majorEastAsia"/>
              </w:rPr>
              <w:t>anı</w:t>
            </w:r>
            <w:r w:rsidR="008C6676" w:rsidRPr="00B1095C">
              <w:rPr>
                <w:rStyle w:val="Gl"/>
                <w:rFonts w:eastAsiaTheme="majorEastAsia"/>
              </w:rPr>
              <w:br/>
            </w:r>
            <w:r w:rsidR="00241ADA" w:rsidRPr="00B1095C">
              <w:rPr>
                <w:rStyle w:val="Gl"/>
                <w:rFonts w:eastAsiaTheme="majorEastAsia"/>
                <w:b w:val="0"/>
                <w:bCs w:val="0"/>
              </w:rPr>
              <w:t>TADB. Dinleme</w:t>
            </w:r>
            <w:r w:rsidR="00E219DB">
              <w:rPr>
                <w:rStyle w:val="Gl"/>
                <w:rFonts w:eastAsiaTheme="majorEastAsia"/>
                <w:b w:val="0"/>
                <w:bCs w:val="0"/>
              </w:rPr>
              <w:br/>
            </w:r>
            <w:r w:rsidR="00E219DB" w:rsidRPr="00193AD3">
              <w:rPr>
                <w:rStyle w:val="Gl"/>
                <w:rFonts w:eastAsiaTheme="majorEastAsia"/>
                <w:b w:val="0"/>
                <w:bCs w:val="0"/>
              </w:rPr>
              <w:t>TAO</w:t>
            </w:r>
            <w:r w:rsidR="00193AD3" w:rsidRPr="00193AD3">
              <w:rPr>
                <w:rStyle w:val="Gl"/>
                <w:rFonts w:eastAsiaTheme="majorEastAsia"/>
                <w:b w:val="0"/>
                <w:bCs w:val="0"/>
              </w:rPr>
              <w:t>B. Okuma</w:t>
            </w:r>
            <w:r w:rsidR="00241ADA" w:rsidRPr="00B1095C">
              <w:rPr>
                <w:rStyle w:val="Gl"/>
                <w:rFonts w:eastAsiaTheme="majorEastAsia"/>
                <w:b w:val="0"/>
                <w:bCs w:val="0"/>
              </w:rPr>
              <w:br/>
            </w:r>
            <w:r w:rsidR="00FB5B3F">
              <w:rPr>
                <w:rStyle w:val="Gl"/>
                <w:rFonts w:eastAsiaTheme="majorEastAsia"/>
                <w:color w:val="212529"/>
              </w:rPr>
              <w:t>Matematik</w:t>
            </w:r>
            <w:r w:rsidR="00052659" w:rsidRPr="00B1095C">
              <w:rPr>
                <w:rStyle w:val="Gl"/>
                <w:rFonts w:eastAsiaTheme="majorEastAsia"/>
                <w:color w:val="212529"/>
              </w:rPr>
              <w:t xml:space="preserve"> Alanı:</w:t>
            </w:r>
            <w:r w:rsidR="00EB7CD2" w:rsidRPr="00B1095C">
              <w:rPr>
                <w:rStyle w:val="Gl"/>
                <w:rFonts w:eastAsiaTheme="majorEastAsia"/>
                <w:color w:val="212529"/>
              </w:rPr>
              <w:br/>
            </w:r>
            <w:r w:rsidR="00FB5B3F" w:rsidRPr="00FB5B3F">
              <w:rPr>
                <w:rFonts w:eastAsiaTheme="majorEastAsia"/>
                <w:color w:val="212529"/>
              </w:rPr>
              <w:t>MAB3. Matematiksel Temsil</w:t>
            </w:r>
            <w:r w:rsidR="004D58A5" w:rsidRPr="00B1095C">
              <w:rPr>
                <w:rStyle w:val="Gl"/>
                <w:rFonts w:eastAsiaTheme="majorEastAsia"/>
                <w:b w:val="0"/>
                <w:bCs w:val="0"/>
                <w:color w:val="212529"/>
              </w:rPr>
              <w:br/>
            </w:r>
            <w:r w:rsidR="00BB3256" w:rsidRPr="00B1095C">
              <w:rPr>
                <w:b/>
                <w:bCs/>
                <w:color w:val="212529"/>
              </w:rPr>
              <w:t>Hareket ve Sağlık Alanı:</w:t>
            </w:r>
            <w:r w:rsidR="00BB3256" w:rsidRPr="00B1095C">
              <w:rPr>
                <w:b/>
                <w:bCs/>
                <w:color w:val="212529"/>
              </w:rPr>
              <w:br/>
            </w:r>
            <w:r w:rsidR="00BB3256" w:rsidRPr="00B1095C">
              <w:rPr>
                <w:color w:val="212529"/>
              </w:rPr>
              <w:t>HSAB1. Aktif Yaşam İçin Psikomotor Beceriler</w:t>
            </w:r>
            <w:r w:rsidR="00322FBB" w:rsidRPr="00B1095C">
              <w:rPr>
                <w:color w:val="212529"/>
              </w:rPr>
              <w:br/>
            </w:r>
            <w:r w:rsidR="004339B9" w:rsidRPr="00B1095C">
              <w:rPr>
                <w:rStyle w:val="Gl"/>
                <w:rFonts w:eastAsiaTheme="majorEastAsia"/>
                <w:color w:val="212529"/>
              </w:rPr>
              <w:t>Sanat</w:t>
            </w:r>
            <w:r w:rsidR="00BB3256" w:rsidRPr="00B1095C">
              <w:rPr>
                <w:rStyle w:val="Gl"/>
                <w:rFonts w:eastAsiaTheme="majorEastAsia"/>
                <w:color w:val="212529"/>
              </w:rPr>
              <w:t xml:space="preserve"> Alanı:</w:t>
            </w:r>
            <w:r w:rsidR="00BB3256" w:rsidRPr="00B1095C">
              <w:rPr>
                <w:rStyle w:val="Gl"/>
                <w:rFonts w:eastAsiaTheme="majorEastAsia"/>
                <w:color w:val="212529"/>
              </w:rPr>
              <w:br/>
            </w:r>
            <w:r w:rsidR="004339B9" w:rsidRPr="00B1095C">
              <w:rPr>
                <w:color w:val="212529"/>
              </w:rPr>
              <w:t>SNAB4. Sanatsal Uygulama Yapma</w:t>
            </w:r>
            <w:r w:rsidR="008C6676" w:rsidRPr="00B1095C">
              <w:rPr>
                <w:color w:val="212529"/>
              </w:rPr>
              <w:br/>
            </w:r>
            <w:r w:rsidR="008C6676" w:rsidRPr="00B1095C">
              <w:rPr>
                <w:b/>
                <w:bCs/>
                <w:color w:val="212529"/>
              </w:rPr>
              <w:t>Müzik Alanı</w:t>
            </w:r>
            <w:r w:rsidR="008C6676" w:rsidRPr="00B1095C">
              <w:rPr>
                <w:color w:val="212529"/>
              </w:rPr>
              <w:br/>
            </w:r>
            <w:r w:rsidR="00A91EC7" w:rsidRPr="00B1095C">
              <w:rPr>
                <w:rFonts w:eastAsiaTheme="majorEastAsia"/>
                <w:color w:val="212529"/>
              </w:rPr>
              <w:t>MSB2. Müziksel Söyleme</w:t>
            </w:r>
          </w:p>
        </w:tc>
      </w:tr>
      <w:tr w:rsidR="00BB3256" w:rsidRPr="00B1095C" w14:paraId="76BC7E8C" w14:textId="77777777" w:rsidTr="001E0194">
        <w:trPr>
          <w:trHeight w:val="1134"/>
        </w:trPr>
        <w:tc>
          <w:tcPr>
            <w:tcW w:w="1736" w:type="dxa"/>
          </w:tcPr>
          <w:p w14:paraId="537F2B1A"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Kavramsal Beceriler</w:t>
            </w:r>
          </w:p>
        </w:tc>
        <w:tc>
          <w:tcPr>
            <w:tcW w:w="7326" w:type="dxa"/>
          </w:tcPr>
          <w:p w14:paraId="50A57669" w14:textId="17ED01A0" w:rsidR="00BB3256" w:rsidRPr="00B1095C" w:rsidRDefault="003612EA" w:rsidP="00B1095C">
            <w:pPr>
              <w:spacing w:line="360" w:lineRule="auto"/>
              <w:rPr>
                <w:rFonts w:ascii="Times New Roman" w:hAnsi="Times New Roman" w:cs="Times New Roman"/>
                <w:color w:val="212529"/>
                <w:sz w:val="24"/>
                <w:szCs w:val="24"/>
              </w:rPr>
            </w:pPr>
            <w:r w:rsidRPr="00B1095C">
              <w:rPr>
                <w:rFonts w:ascii="Times New Roman" w:hAnsi="Times New Roman" w:cs="Times New Roman"/>
                <w:b/>
                <w:bCs/>
                <w:color w:val="212529"/>
                <w:sz w:val="24"/>
                <w:szCs w:val="24"/>
              </w:rPr>
              <w:t>Bütünleşik Beceriler (KB2)</w:t>
            </w:r>
            <w:r w:rsidRPr="00B1095C">
              <w:rPr>
                <w:rFonts w:ascii="Times New Roman" w:hAnsi="Times New Roman" w:cs="Times New Roman"/>
                <w:b/>
                <w:bCs/>
                <w:color w:val="212529"/>
                <w:sz w:val="24"/>
                <w:szCs w:val="24"/>
              </w:rPr>
              <w:br/>
              <w:t>KB2.7. Karşılaştırma Becerisi</w:t>
            </w:r>
            <w:r w:rsidRPr="00B1095C">
              <w:rPr>
                <w:rFonts w:ascii="Times New Roman" w:hAnsi="Times New Roman" w:cs="Times New Roman"/>
                <w:color w:val="212529"/>
                <w:sz w:val="24"/>
                <w:szCs w:val="24"/>
              </w:rPr>
              <w:br/>
            </w:r>
            <w:r w:rsidR="0004131D" w:rsidRPr="00B1095C">
              <w:rPr>
                <w:rFonts w:ascii="Times New Roman" w:hAnsi="Times New Roman" w:cs="Times New Roman"/>
                <w:color w:val="212529"/>
                <w:sz w:val="24"/>
                <w:szCs w:val="24"/>
              </w:rPr>
              <w:t xml:space="preserve">KB2.7.SB1. Birden fazla kavram veya duruma ilişkin özellikleri belirlemek </w:t>
            </w:r>
            <w:r w:rsidR="0004131D" w:rsidRPr="00B1095C">
              <w:rPr>
                <w:rFonts w:ascii="Times New Roman" w:hAnsi="Times New Roman" w:cs="Times New Roman"/>
                <w:color w:val="212529"/>
                <w:sz w:val="24"/>
                <w:szCs w:val="24"/>
              </w:rPr>
              <w:br/>
              <w:t>KB2.7.SB2. Belirlenen özelliklere ilişkin benzerlikleri listelemek KB2.7.SB3. Belirlenen özelliklere ilişkin farklılıkları listelemek</w:t>
            </w:r>
          </w:p>
        </w:tc>
      </w:tr>
      <w:tr w:rsidR="00BB3256" w:rsidRPr="00B1095C" w14:paraId="15366C5B" w14:textId="77777777" w:rsidTr="001E0194">
        <w:trPr>
          <w:trHeight w:val="1134"/>
        </w:trPr>
        <w:tc>
          <w:tcPr>
            <w:tcW w:w="1736" w:type="dxa"/>
          </w:tcPr>
          <w:p w14:paraId="384FA9FC"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Eğilimler</w:t>
            </w:r>
          </w:p>
        </w:tc>
        <w:tc>
          <w:tcPr>
            <w:tcW w:w="7326" w:type="dxa"/>
          </w:tcPr>
          <w:p w14:paraId="1C376BFC" w14:textId="7C2200DA" w:rsidR="00BB3256" w:rsidRPr="00B1095C" w:rsidRDefault="00BB3256" w:rsidP="00B1095C">
            <w:pPr>
              <w:pStyle w:val="NormalWeb"/>
              <w:spacing w:before="0" w:beforeAutospacing="0" w:line="360" w:lineRule="auto"/>
              <w:rPr>
                <w:color w:val="212529"/>
              </w:rPr>
            </w:pPr>
            <w:r w:rsidRPr="00B1095C">
              <w:rPr>
                <w:rStyle w:val="Gl"/>
                <w:rFonts w:eastAsiaTheme="majorEastAsia"/>
                <w:color w:val="212529"/>
              </w:rPr>
              <w:t>E1. Benlik Eğilimleri</w:t>
            </w:r>
            <w:r w:rsidRPr="00B1095C">
              <w:rPr>
                <w:color w:val="212529"/>
              </w:rPr>
              <w:br/>
              <w:t>E1.1. Merak</w:t>
            </w:r>
            <w:r w:rsidR="0031106C">
              <w:rPr>
                <w:color w:val="212529"/>
              </w:rPr>
              <w:br/>
            </w:r>
            <w:r w:rsidR="0031106C" w:rsidRPr="00B1095C">
              <w:rPr>
                <w:rStyle w:val="Gl"/>
                <w:rFonts w:eastAsiaTheme="majorEastAsia"/>
                <w:color w:val="212529"/>
              </w:rPr>
              <w:t>E</w:t>
            </w:r>
            <w:r w:rsidR="0031106C">
              <w:rPr>
                <w:rStyle w:val="Gl"/>
                <w:rFonts w:eastAsiaTheme="majorEastAsia"/>
                <w:color w:val="212529"/>
              </w:rPr>
              <w:t>2</w:t>
            </w:r>
            <w:r w:rsidR="0031106C" w:rsidRPr="00B1095C">
              <w:rPr>
                <w:rStyle w:val="Gl"/>
                <w:rFonts w:eastAsiaTheme="majorEastAsia"/>
                <w:color w:val="212529"/>
              </w:rPr>
              <w:t xml:space="preserve">. </w:t>
            </w:r>
            <w:r w:rsidR="00290D59">
              <w:rPr>
                <w:rStyle w:val="Gl"/>
                <w:rFonts w:eastAsiaTheme="majorEastAsia"/>
                <w:color w:val="212529"/>
              </w:rPr>
              <w:t>Sosyal</w:t>
            </w:r>
            <w:r w:rsidR="0031106C" w:rsidRPr="00B1095C">
              <w:rPr>
                <w:rStyle w:val="Gl"/>
                <w:rFonts w:eastAsiaTheme="majorEastAsia"/>
                <w:color w:val="212529"/>
              </w:rPr>
              <w:t xml:space="preserve"> Eğilimler</w:t>
            </w:r>
            <w:r w:rsidR="00290D59">
              <w:rPr>
                <w:rStyle w:val="Gl"/>
                <w:rFonts w:eastAsiaTheme="majorEastAsia"/>
                <w:color w:val="212529"/>
              </w:rPr>
              <w:br/>
            </w:r>
            <w:r w:rsidR="00290D59" w:rsidRPr="0031106C">
              <w:rPr>
                <w:color w:val="212529"/>
              </w:rPr>
              <w:t>E2.5. Oyun</w:t>
            </w:r>
            <w:r w:rsidR="00DC3D31">
              <w:rPr>
                <w:color w:val="212529"/>
              </w:rPr>
              <w:t xml:space="preserve"> </w:t>
            </w:r>
            <w:r w:rsidR="00290D59" w:rsidRPr="0031106C">
              <w:rPr>
                <w:color w:val="212529"/>
              </w:rPr>
              <w:t>severlik</w:t>
            </w:r>
            <w:r w:rsidR="00322FBB" w:rsidRPr="00B1095C">
              <w:rPr>
                <w:color w:val="212529"/>
              </w:rPr>
              <w:br/>
            </w:r>
            <w:r w:rsidRPr="00B1095C">
              <w:rPr>
                <w:rStyle w:val="Gl"/>
                <w:rFonts w:eastAsiaTheme="majorEastAsia"/>
                <w:color w:val="212529"/>
              </w:rPr>
              <w:t>E3. Entelektüel Eğilimler</w:t>
            </w:r>
            <w:r w:rsidRPr="00B1095C">
              <w:rPr>
                <w:color w:val="212529"/>
              </w:rPr>
              <w:br/>
              <w:t>E3.1. Odaklanma</w:t>
            </w:r>
            <w:r w:rsidRPr="00B1095C">
              <w:rPr>
                <w:color w:val="212529"/>
              </w:rPr>
              <w:br/>
              <w:t>E3.2. Yaratıcılık</w:t>
            </w:r>
          </w:p>
        </w:tc>
      </w:tr>
      <w:tr w:rsidR="00BB3256" w:rsidRPr="00B1095C" w14:paraId="4571C901" w14:textId="77777777" w:rsidTr="001E0194">
        <w:trPr>
          <w:trHeight w:val="567"/>
        </w:trPr>
        <w:tc>
          <w:tcPr>
            <w:tcW w:w="9062" w:type="dxa"/>
            <w:gridSpan w:val="2"/>
          </w:tcPr>
          <w:p w14:paraId="63E78F50"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b/>
                <w:bCs/>
                <w:color w:val="000000"/>
                <w:sz w:val="24"/>
                <w:szCs w:val="24"/>
                <w:shd w:val="clear" w:color="auto" w:fill="FFF3CD"/>
              </w:rPr>
              <w:lastRenderedPageBreak/>
              <w:t>Programlar Arası Bileşenler</w:t>
            </w:r>
          </w:p>
        </w:tc>
      </w:tr>
      <w:tr w:rsidR="00BB3256" w:rsidRPr="00B1095C" w14:paraId="234BFCDD" w14:textId="77777777" w:rsidTr="001E0194">
        <w:trPr>
          <w:trHeight w:val="1134"/>
        </w:trPr>
        <w:tc>
          <w:tcPr>
            <w:tcW w:w="1736" w:type="dxa"/>
          </w:tcPr>
          <w:p w14:paraId="3938F624"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Sosyal-Duygusal Öğrenme Becerileri</w:t>
            </w:r>
          </w:p>
        </w:tc>
        <w:tc>
          <w:tcPr>
            <w:tcW w:w="7326" w:type="dxa"/>
          </w:tcPr>
          <w:p w14:paraId="2CF3E2AE" w14:textId="5A1C810B" w:rsidR="00BB3256" w:rsidRPr="00B1095C" w:rsidRDefault="008E3B2A" w:rsidP="00B1095C">
            <w:pPr>
              <w:spacing w:line="360" w:lineRule="auto"/>
              <w:rPr>
                <w:rFonts w:ascii="Times New Roman" w:hAnsi="Times New Roman" w:cs="Times New Roman"/>
                <w:sz w:val="24"/>
                <w:szCs w:val="24"/>
              </w:rPr>
            </w:pPr>
            <w:r w:rsidRPr="00B1095C">
              <w:rPr>
                <w:rFonts w:ascii="Times New Roman" w:hAnsi="Times New Roman" w:cs="Times New Roman"/>
                <w:b/>
                <w:bCs/>
                <w:color w:val="212529"/>
                <w:sz w:val="24"/>
                <w:szCs w:val="24"/>
              </w:rPr>
              <w:t>SDB2.1. İletişim Becerisi</w:t>
            </w:r>
            <w:r w:rsidRPr="00B1095C">
              <w:rPr>
                <w:rFonts w:ascii="Times New Roman" w:hAnsi="Times New Roman" w:cs="Times New Roman"/>
                <w:b/>
                <w:bCs/>
                <w:color w:val="212529"/>
                <w:sz w:val="24"/>
                <w:szCs w:val="24"/>
              </w:rPr>
              <w:br/>
            </w:r>
            <w:r w:rsidR="00F66218" w:rsidRPr="00B1095C">
              <w:rPr>
                <w:rFonts w:ascii="Times New Roman" w:hAnsi="Times New Roman" w:cs="Times New Roman"/>
                <w:sz w:val="24"/>
                <w:szCs w:val="24"/>
              </w:rPr>
              <w:t>SDB2.1.SB4. Grup iletişimine katılmak</w:t>
            </w:r>
            <w:r w:rsidR="00E8675B" w:rsidRPr="00B1095C">
              <w:rPr>
                <w:rFonts w:ascii="Times New Roman" w:hAnsi="Times New Roman" w:cs="Times New Roman"/>
                <w:sz w:val="24"/>
                <w:szCs w:val="24"/>
              </w:rPr>
              <w:br/>
            </w:r>
            <w:r w:rsidR="00E8675B" w:rsidRPr="00B1095C">
              <w:rPr>
                <w:rFonts w:ascii="Times New Roman" w:hAnsi="Times New Roman" w:cs="Times New Roman"/>
                <w:b/>
                <w:bCs/>
                <w:sz w:val="24"/>
                <w:szCs w:val="24"/>
              </w:rPr>
              <w:t>SDB2.2. İş Birliği Becerisi</w:t>
            </w:r>
            <w:r w:rsidR="00626A09" w:rsidRPr="00B1095C">
              <w:rPr>
                <w:rFonts w:ascii="Times New Roman" w:hAnsi="Times New Roman" w:cs="Times New Roman"/>
                <w:b/>
                <w:bCs/>
                <w:sz w:val="24"/>
                <w:szCs w:val="24"/>
              </w:rPr>
              <w:t xml:space="preserve">  </w:t>
            </w:r>
            <w:r w:rsidR="00E8675B" w:rsidRPr="00B1095C">
              <w:rPr>
                <w:rFonts w:ascii="Times New Roman" w:hAnsi="Times New Roman" w:cs="Times New Roman"/>
                <w:sz w:val="24"/>
                <w:szCs w:val="24"/>
              </w:rPr>
              <w:br/>
              <w:t>SDB2.2.SB1.Kişi ve gruplarla iş birliği yapmak</w:t>
            </w:r>
            <w:r w:rsidR="00E8675B" w:rsidRPr="00B1095C">
              <w:rPr>
                <w:rFonts w:ascii="Times New Roman" w:hAnsi="Times New Roman" w:cs="Times New Roman"/>
                <w:sz w:val="24"/>
                <w:szCs w:val="24"/>
              </w:rPr>
              <w:br/>
            </w:r>
            <w:r w:rsidR="00922885" w:rsidRPr="00B1095C">
              <w:rPr>
                <w:rFonts w:ascii="Times New Roman" w:hAnsi="Times New Roman" w:cs="Times New Roman"/>
                <w:b/>
                <w:bCs/>
                <w:sz w:val="24"/>
                <w:szCs w:val="24"/>
              </w:rPr>
              <w:t>SDB2.2.SB4. Ekip (takım) çalışması yapmak ve yardımlaşmak</w:t>
            </w:r>
          </w:p>
        </w:tc>
      </w:tr>
      <w:tr w:rsidR="00BB3256" w:rsidRPr="00B1095C" w14:paraId="016E7CC5" w14:textId="77777777" w:rsidTr="001E0194">
        <w:trPr>
          <w:trHeight w:val="680"/>
        </w:trPr>
        <w:tc>
          <w:tcPr>
            <w:tcW w:w="1736" w:type="dxa"/>
          </w:tcPr>
          <w:p w14:paraId="353060FC" w14:textId="77777777" w:rsidR="00BB3256" w:rsidRPr="00B1095C" w:rsidRDefault="00BB3256" w:rsidP="00B1095C">
            <w:pPr>
              <w:spacing w:line="360" w:lineRule="auto"/>
              <w:rPr>
                <w:rFonts w:ascii="Times New Roman" w:hAnsi="Times New Roman" w:cs="Times New Roman"/>
                <w:color w:val="000000"/>
                <w:sz w:val="24"/>
                <w:szCs w:val="24"/>
                <w:shd w:val="clear" w:color="auto" w:fill="F8F9FA"/>
              </w:rPr>
            </w:pPr>
            <w:r w:rsidRPr="00B1095C">
              <w:rPr>
                <w:rFonts w:ascii="Times New Roman" w:hAnsi="Times New Roman" w:cs="Times New Roman"/>
                <w:color w:val="000000"/>
                <w:sz w:val="24"/>
                <w:szCs w:val="24"/>
                <w:shd w:val="clear" w:color="auto" w:fill="F8F9FA"/>
              </w:rPr>
              <w:t>Değerler</w:t>
            </w:r>
          </w:p>
        </w:tc>
        <w:tc>
          <w:tcPr>
            <w:tcW w:w="7326" w:type="dxa"/>
          </w:tcPr>
          <w:p w14:paraId="22E9E121" w14:textId="451033B5" w:rsidR="00A3231D" w:rsidRPr="00B1095C" w:rsidRDefault="00BB3256" w:rsidP="00B1095C">
            <w:pPr>
              <w:pStyle w:val="NormalWeb"/>
              <w:spacing w:before="0" w:beforeAutospacing="0" w:line="360" w:lineRule="auto"/>
              <w:rPr>
                <w:color w:val="212529"/>
              </w:rPr>
            </w:pPr>
            <w:r w:rsidRPr="00B1095C">
              <w:rPr>
                <w:rStyle w:val="Gl"/>
                <w:rFonts w:eastAsiaTheme="majorEastAsia"/>
                <w:color w:val="212529"/>
              </w:rPr>
              <w:t>D18 Temizlik</w:t>
            </w:r>
            <w:r w:rsidRPr="00B1095C">
              <w:rPr>
                <w:color w:val="212529"/>
              </w:rPr>
              <w:br/>
            </w:r>
            <w:r w:rsidRPr="00B1095C">
              <w:rPr>
                <w:b/>
                <w:bCs/>
                <w:color w:val="212529"/>
              </w:rPr>
              <w:t>D18.2. Yaşadığı ortamın temizliğine dikkat etmek</w:t>
            </w:r>
            <w:r w:rsidRPr="00B1095C">
              <w:rPr>
                <w:b/>
                <w:bCs/>
                <w:color w:val="212529"/>
              </w:rPr>
              <w:br/>
            </w:r>
            <w:r w:rsidRPr="00B1095C">
              <w:rPr>
                <w:color w:val="212529"/>
              </w:rPr>
              <w:t>D18.2.3. Ev, sınıf, okul bahçesi gibi ortak alanların temizliğinde görev alır.</w:t>
            </w:r>
          </w:p>
        </w:tc>
      </w:tr>
      <w:tr w:rsidR="00BB3256" w:rsidRPr="00B1095C" w14:paraId="7BC86D5C" w14:textId="77777777" w:rsidTr="001E0194">
        <w:trPr>
          <w:trHeight w:val="1134"/>
        </w:trPr>
        <w:tc>
          <w:tcPr>
            <w:tcW w:w="1736" w:type="dxa"/>
          </w:tcPr>
          <w:p w14:paraId="06B53383"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Okuryazarlık Becerileri</w:t>
            </w:r>
          </w:p>
        </w:tc>
        <w:tc>
          <w:tcPr>
            <w:tcW w:w="7326" w:type="dxa"/>
          </w:tcPr>
          <w:p w14:paraId="1C8D8232" w14:textId="0A6F9520" w:rsidR="00BB3256" w:rsidRPr="00B1095C" w:rsidRDefault="000D4B0E" w:rsidP="00B1095C">
            <w:pPr>
              <w:spacing w:line="360" w:lineRule="auto"/>
              <w:rPr>
                <w:rFonts w:ascii="Times New Roman" w:hAnsi="Times New Roman" w:cs="Times New Roman"/>
                <w:sz w:val="24"/>
                <w:szCs w:val="24"/>
              </w:rPr>
            </w:pPr>
            <w:r>
              <w:rPr>
                <w:rFonts w:ascii="Times New Roman" w:hAnsi="Times New Roman" w:cs="Times New Roman"/>
                <w:b/>
                <w:bCs/>
                <w:color w:val="212529"/>
                <w:sz w:val="24"/>
                <w:szCs w:val="24"/>
              </w:rPr>
              <w:t xml:space="preserve"> </w:t>
            </w:r>
            <w:r w:rsidR="00BF2845" w:rsidRPr="00B1095C">
              <w:rPr>
                <w:rFonts w:ascii="Times New Roman" w:hAnsi="Times New Roman" w:cs="Times New Roman"/>
                <w:b/>
                <w:bCs/>
                <w:color w:val="212529"/>
                <w:sz w:val="24"/>
                <w:szCs w:val="24"/>
              </w:rPr>
              <w:t xml:space="preserve">Görseli Anlama </w:t>
            </w:r>
            <w:r w:rsidR="00BF2845" w:rsidRPr="00B1095C">
              <w:rPr>
                <w:rFonts w:ascii="Times New Roman" w:hAnsi="Times New Roman" w:cs="Times New Roman"/>
                <w:b/>
                <w:bCs/>
                <w:color w:val="212529"/>
                <w:sz w:val="24"/>
                <w:szCs w:val="24"/>
              </w:rPr>
              <w:br/>
            </w:r>
            <w:r w:rsidR="00BF2845" w:rsidRPr="00B1095C">
              <w:rPr>
                <w:rFonts w:ascii="Times New Roman" w:hAnsi="Times New Roman" w:cs="Times New Roman"/>
                <w:color w:val="212529"/>
                <w:sz w:val="24"/>
                <w:szCs w:val="24"/>
              </w:rPr>
              <w:t xml:space="preserve">OB4.1.SB1. Görseli algılamak </w:t>
            </w:r>
            <w:r w:rsidR="00BF2845" w:rsidRPr="00B1095C">
              <w:rPr>
                <w:rFonts w:ascii="Times New Roman" w:hAnsi="Times New Roman" w:cs="Times New Roman"/>
                <w:color w:val="212529"/>
                <w:sz w:val="24"/>
                <w:szCs w:val="24"/>
              </w:rPr>
              <w:br/>
              <w:t>OB4.1.SB2. Görseli tanımak</w:t>
            </w:r>
            <w:r w:rsidR="00BF2845" w:rsidRPr="00B1095C">
              <w:rPr>
                <w:rFonts w:ascii="Times New Roman" w:hAnsi="Times New Roman" w:cs="Times New Roman"/>
                <w:b/>
                <w:bCs/>
                <w:color w:val="212529"/>
                <w:sz w:val="24"/>
                <w:szCs w:val="24"/>
              </w:rPr>
              <w:t xml:space="preserve"> </w:t>
            </w:r>
            <w:r w:rsidR="00BF2845" w:rsidRPr="00B1095C">
              <w:rPr>
                <w:rFonts w:ascii="Times New Roman" w:hAnsi="Times New Roman" w:cs="Times New Roman"/>
                <w:b/>
                <w:bCs/>
                <w:color w:val="212529"/>
                <w:sz w:val="24"/>
                <w:szCs w:val="24"/>
              </w:rPr>
              <w:br/>
              <w:t xml:space="preserve">OB4.2.Görseli Yorumlama </w:t>
            </w:r>
            <w:r w:rsidR="00BF2845" w:rsidRPr="00B1095C">
              <w:rPr>
                <w:rFonts w:ascii="Times New Roman" w:hAnsi="Times New Roman" w:cs="Times New Roman"/>
                <w:b/>
                <w:bCs/>
                <w:color w:val="212529"/>
                <w:sz w:val="24"/>
                <w:szCs w:val="24"/>
              </w:rPr>
              <w:br/>
            </w:r>
            <w:r w:rsidR="00BF2845" w:rsidRPr="00B1095C">
              <w:rPr>
                <w:rFonts w:ascii="Times New Roman" w:hAnsi="Times New Roman" w:cs="Times New Roman"/>
                <w:color w:val="212529"/>
                <w:sz w:val="24"/>
                <w:szCs w:val="24"/>
              </w:rPr>
              <w:t xml:space="preserve">OB4.2.SB1. Görseli incelemek </w:t>
            </w:r>
            <w:r w:rsidR="00BF2845" w:rsidRPr="00B1095C">
              <w:rPr>
                <w:rFonts w:ascii="Times New Roman" w:hAnsi="Times New Roman" w:cs="Times New Roman"/>
                <w:color w:val="212529"/>
                <w:sz w:val="24"/>
                <w:szCs w:val="24"/>
              </w:rPr>
              <w:br/>
              <w:t>OB4.2.SB2. Görseli bağlamdan kopmadan dönüştürmek</w:t>
            </w:r>
            <w:r w:rsidR="00BF2845" w:rsidRPr="00B1095C">
              <w:rPr>
                <w:rFonts w:ascii="Times New Roman" w:hAnsi="Times New Roman" w:cs="Times New Roman"/>
                <w:b/>
                <w:bCs/>
                <w:color w:val="212529"/>
                <w:sz w:val="24"/>
                <w:szCs w:val="24"/>
              </w:rPr>
              <w:t xml:space="preserve"> </w:t>
            </w:r>
            <w:r w:rsidR="00BF2845" w:rsidRPr="00B1095C">
              <w:rPr>
                <w:rFonts w:ascii="Times New Roman" w:hAnsi="Times New Roman" w:cs="Times New Roman"/>
                <w:b/>
                <w:bCs/>
                <w:color w:val="212529"/>
                <w:sz w:val="24"/>
                <w:szCs w:val="24"/>
              </w:rPr>
              <w:br/>
            </w:r>
            <w:r w:rsidR="00BF2845" w:rsidRPr="00B1095C">
              <w:rPr>
                <w:rFonts w:ascii="Times New Roman" w:hAnsi="Times New Roman" w:cs="Times New Roman"/>
                <w:color w:val="212529"/>
                <w:sz w:val="24"/>
                <w:szCs w:val="24"/>
              </w:rPr>
              <w:t>OB4.2.SB3. Kendi ifadeleriyle görseli nesnel, doğru anlamı değiştirmeyecek bir şekilde yeni den ifade etmek</w:t>
            </w:r>
            <w:r>
              <w:rPr>
                <w:rFonts w:ascii="Times New Roman" w:hAnsi="Times New Roman" w:cs="Times New Roman"/>
                <w:color w:val="212529"/>
                <w:sz w:val="24"/>
                <w:szCs w:val="24"/>
              </w:rPr>
              <w:t xml:space="preserve"> </w:t>
            </w:r>
          </w:p>
        </w:tc>
      </w:tr>
      <w:tr w:rsidR="00BB3256" w:rsidRPr="00B1095C" w14:paraId="776D29CF" w14:textId="77777777" w:rsidTr="001E0194">
        <w:trPr>
          <w:trHeight w:val="1134"/>
        </w:trPr>
        <w:tc>
          <w:tcPr>
            <w:tcW w:w="1736" w:type="dxa"/>
          </w:tcPr>
          <w:p w14:paraId="53186146"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Öğrenme Çıktıları ve Süreç Bileşenleri</w:t>
            </w:r>
          </w:p>
        </w:tc>
        <w:tc>
          <w:tcPr>
            <w:tcW w:w="7326" w:type="dxa"/>
          </w:tcPr>
          <w:p w14:paraId="091C2C52" w14:textId="1D4403D6" w:rsidR="00E219DB" w:rsidRPr="00E219DB" w:rsidRDefault="00E76728" w:rsidP="00E219DB">
            <w:pPr>
              <w:autoSpaceDE w:val="0"/>
              <w:autoSpaceDN w:val="0"/>
              <w:adjustRightInd w:val="0"/>
              <w:spacing w:line="360" w:lineRule="auto"/>
              <w:rPr>
                <w:rFonts w:ascii="Times New Roman" w:hAnsi="Times New Roman" w:cs="Times New Roman"/>
                <w:kern w:val="0"/>
                <w:sz w:val="24"/>
                <w:szCs w:val="24"/>
              </w:rPr>
            </w:pPr>
            <w:r w:rsidRPr="00B1095C">
              <w:rPr>
                <w:rFonts w:ascii="Times New Roman" w:hAnsi="Times New Roman" w:cs="Times New Roman"/>
                <w:b/>
                <w:bCs/>
                <w:kern w:val="0"/>
                <w:sz w:val="24"/>
                <w:szCs w:val="24"/>
              </w:rPr>
              <w:t>Türkçe Alanı:</w:t>
            </w:r>
            <w:r w:rsidRPr="00B1095C">
              <w:rPr>
                <w:rFonts w:ascii="Times New Roman" w:hAnsi="Times New Roman" w:cs="Times New Roman"/>
                <w:b/>
                <w:bCs/>
                <w:kern w:val="0"/>
                <w:sz w:val="24"/>
                <w:szCs w:val="24"/>
              </w:rPr>
              <w:br/>
            </w:r>
            <w:r w:rsidR="00E037B9" w:rsidRPr="00B1095C">
              <w:rPr>
                <w:rFonts w:ascii="Times New Roman" w:hAnsi="Times New Roman" w:cs="Times New Roman"/>
                <w:b/>
                <w:bCs/>
                <w:kern w:val="0"/>
                <w:sz w:val="24"/>
                <w:szCs w:val="24"/>
              </w:rPr>
              <w:t>TADB.2. Dinledikleri/izledikleri şiir, hikâye, tekerleme, video, tiyatro, animasyon gibi materyalleri ile ilgili yeni anlamlar oluşturabilme</w:t>
            </w:r>
            <w:r w:rsidR="00E037B9" w:rsidRPr="00B1095C">
              <w:rPr>
                <w:rFonts w:ascii="Times New Roman" w:hAnsi="Times New Roman" w:cs="Times New Roman"/>
                <w:kern w:val="0"/>
                <w:sz w:val="24"/>
                <w:szCs w:val="24"/>
              </w:rPr>
              <w:t xml:space="preserve"> </w:t>
            </w:r>
            <w:r w:rsidR="00E037B9" w:rsidRPr="00B1095C">
              <w:rPr>
                <w:rFonts w:ascii="Times New Roman" w:hAnsi="Times New Roman" w:cs="Times New Roman"/>
                <w:kern w:val="0"/>
                <w:sz w:val="24"/>
                <w:szCs w:val="24"/>
              </w:rPr>
              <w:br/>
              <w:t xml:space="preserve">TADB.2. a. Dinledikleri/izledikleri materyaller ile ön bilgileri arasında bağlantı kurar. </w:t>
            </w:r>
            <w:r w:rsidR="00E037B9" w:rsidRPr="00B1095C">
              <w:rPr>
                <w:rFonts w:ascii="Times New Roman" w:hAnsi="Times New Roman" w:cs="Times New Roman"/>
                <w:kern w:val="0"/>
                <w:sz w:val="24"/>
                <w:szCs w:val="24"/>
              </w:rPr>
              <w:br/>
              <w:t xml:space="preserve">TADB.2. b. Dinledikleri/izledikleri materyaller hakkındaki tahminini söyler. </w:t>
            </w:r>
            <w:r w:rsidR="00E037B9" w:rsidRPr="00B1095C">
              <w:rPr>
                <w:rFonts w:ascii="Times New Roman" w:hAnsi="Times New Roman" w:cs="Times New Roman"/>
                <w:kern w:val="0"/>
                <w:sz w:val="24"/>
                <w:szCs w:val="24"/>
              </w:rPr>
              <w:br/>
              <w:t>TADB.2. c. Dinledikleri/izledikleri materyallere ilişkin çıkarım yapar.</w:t>
            </w:r>
            <w:r w:rsidR="00E219DB">
              <w:rPr>
                <w:rFonts w:ascii="Times New Roman" w:hAnsi="Times New Roman" w:cs="Times New Roman"/>
                <w:kern w:val="0"/>
                <w:sz w:val="24"/>
                <w:szCs w:val="24"/>
              </w:rPr>
              <w:br/>
            </w:r>
            <w:r w:rsidR="00E219DB" w:rsidRPr="00E219DB">
              <w:rPr>
                <w:rFonts w:ascii="Times New Roman" w:hAnsi="Times New Roman" w:cs="Times New Roman"/>
                <w:b/>
                <w:bCs/>
                <w:kern w:val="0"/>
                <w:sz w:val="24"/>
                <w:szCs w:val="24"/>
              </w:rPr>
              <w:t>TAOB.2. Görsel materyallerden anlamlar üretebilme</w:t>
            </w:r>
            <w:r w:rsidR="00E219DB">
              <w:rPr>
                <w:rFonts w:ascii="Times New Roman" w:hAnsi="Times New Roman" w:cs="Times New Roman"/>
                <w:kern w:val="0"/>
                <w:sz w:val="24"/>
                <w:szCs w:val="24"/>
              </w:rPr>
              <w:br/>
            </w:r>
            <w:r w:rsidR="00E219DB" w:rsidRPr="00E219DB">
              <w:rPr>
                <w:rFonts w:ascii="Times New Roman" w:hAnsi="Times New Roman" w:cs="Times New Roman"/>
                <w:kern w:val="0"/>
                <w:sz w:val="24"/>
                <w:szCs w:val="24"/>
              </w:rPr>
              <w:t>TAOB.2. a</w:t>
            </w:r>
            <w:r w:rsidR="00E219DB">
              <w:rPr>
                <w:rFonts w:ascii="Times New Roman" w:hAnsi="Times New Roman" w:cs="Times New Roman"/>
                <w:kern w:val="0"/>
                <w:sz w:val="24"/>
                <w:szCs w:val="24"/>
              </w:rPr>
              <w:t>.</w:t>
            </w:r>
            <w:r w:rsidR="00E219DB" w:rsidRPr="00E219DB">
              <w:rPr>
                <w:rFonts w:ascii="Times New Roman" w:hAnsi="Times New Roman" w:cs="Times New Roman"/>
                <w:kern w:val="0"/>
                <w:sz w:val="24"/>
                <w:szCs w:val="24"/>
              </w:rPr>
              <w:t xml:space="preserve"> Görsel materyal ile ön bilgileri arasında ilişki</w:t>
            </w:r>
            <w:r w:rsidR="00E219DB">
              <w:rPr>
                <w:rFonts w:ascii="Times New Roman" w:hAnsi="Times New Roman" w:cs="Times New Roman"/>
                <w:kern w:val="0"/>
                <w:sz w:val="24"/>
                <w:szCs w:val="24"/>
              </w:rPr>
              <w:t xml:space="preserve"> </w:t>
            </w:r>
            <w:r w:rsidR="00E219DB" w:rsidRPr="00E219DB">
              <w:rPr>
                <w:rFonts w:ascii="Times New Roman" w:hAnsi="Times New Roman" w:cs="Times New Roman"/>
                <w:kern w:val="0"/>
                <w:sz w:val="24"/>
                <w:szCs w:val="24"/>
              </w:rPr>
              <w:t>kurar.</w:t>
            </w:r>
          </w:p>
          <w:p w14:paraId="7002FAFE" w14:textId="42D5652F" w:rsidR="00E219DB" w:rsidRPr="00E219DB" w:rsidRDefault="00E219DB" w:rsidP="00E219DB">
            <w:pPr>
              <w:autoSpaceDE w:val="0"/>
              <w:autoSpaceDN w:val="0"/>
              <w:adjustRightInd w:val="0"/>
              <w:spacing w:line="360" w:lineRule="auto"/>
              <w:rPr>
                <w:rFonts w:ascii="Times New Roman" w:hAnsi="Times New Roman" w:cs="Times New Roman"/>
                <w:kern w:val="0"/>
                <w:sz w:val="24"/>
                <w:szCs w:val="24"/>
              </w:rPr>
            </w:pPr>
            <w:r w:rsidRPr="00E219DB">
              <w:rPr>
                <w:rFonts w:ascii="Times New Roman" w:hAnsi="Times New Roman" w:cs="Times New Roman"/>
                <w:kern w:val="0"/>
                <w:sz w:val="24"/>
                <w:szCs w:val="24"/>
              </w:rPr>
              <w:t>TAOB.2. b</w:t>
            </w:r>
            <w:r>
              <w:rPr>
                <w:rFonts w:ascii="Times New Roman" w:hAnsi="Times New Roman" w:cs="Times New Roman"/>
                <w:kern w:val="0"/>
                <w:sz w:val="24"/>
                <w:szCs w:val="24"/>
              </w:rPr>
              <w:t>.</w:t>
            </w:r>
            <w:r w:rsidRPr="00E219DB">
              <w:rPr>
                <w:rFonts w:ascii="Times New Roman" w:hAnsi="Times New Roman" w:cs="Times New Roman"/>
                <w:kern w:val="0"/>
                <w:sz w:val="24"/>
                <w:szCs w:val="24"/>
              </w:rPr>
              <w:t xml:space="preserve"> Görsellerden hareketle metinle ilgili tahminde</w:t>
            </w:r>
            <w:r>
              <w:rPr>
                <w:rFonts w:ascii="Times New Roman" w:hAnsi="Times New Roman" w:cs="Times New Roman"/>
                <w:kern w:val="0"/>
                <w:sz w:val="24"/>
                <w:szCs w:val="24"/>
              </w:rPr>
              <w:t xml:space="preserve"> </w:t>
            </w:r>
            <w:r w:rsidRPr="00E219DB">
              <w:rPr>
                <w:rFonts w:ascii="Times New Roman" w:hAnsi="Times New Roman" w:cs="Times New Roman"/>
                <w:kern w:val="0"/>
                <w:sz w:val="24"/>
                <w:szCs w:val="24"/>
              </w:rPr>
              <w:t>bulunur.</w:t>
            </w:r>
          </w:p>
          <w:p w14:paraId="45F17CC1" w14:textId="17F98834" w:rsidR="00E219DB" w:rsidRPr="00E219DB" w:rsidRDefault="00E219DB" w:rsidP="00E219DB">
            <w:pPr>
              <w:autoSpaceDE w:val="0"/>
              <w:autoSpaceDN w:val="0"/>
              <w:adjustRightInd w:val="0"/>
              <w:spacing w:line="360" w:lineRule="auto"/>
              <w:rPr>
                <w:rFonts w:ascii="Times New Roman" w:hAnsi="Times New Roman" w:cs="Times New Roman"/>
                <w:kern w:val="0"/>
                <w:sz w:val="24"/>
                <w:szCs w:val="24"/>
              </w:rPr>
            </w:pPr>
            <w:r w:rsidRPr="00E219DB">
              <w:rPr>
                <w:rFonts w:ascii="Times New Roman" w:hAnsi="Times New Roman" w:cs="Times New Roman"/>
                <w:kern w:val="0"/>
                <w:sz w:val="24"/>
                <w:szCs w:val="24"/>
              </w:rPr>
              <w:t>TAOB.2. c</w:t>
            </w:r>
            <w:r>
              <w:rPr>
                <w:rFonts w:ascii="Times New Roman" w:hAnsi="Times New Roman" w:cs="Times New Roman"/>
                <w:kern w:val="0"/>
                <w:sz w:val="24"/>
                <w:szCs w:val="24"/>
              </w:rPr>
              <w:t>.</w:t>
            </w:r>
            <w:r w:rsidRPr="00E219DB">
              <w:rPr>
                <w:rFonts w:ascii="Times New Roman" w:hAnsi="Times New Roman" w:cs="Times New Roman"/>
                <w:kern w:val="0"/>
                <w:sz w:val="24"/>
                <w:szCs w:val="24"/>
              </w:rPr>
              <w:t xml:space="preserve"> Görsel okuma materyallerinde yer alan bilgilerden</w:t>
            </w:r>
            <w:r>
              <w:rPr>
                <w:rFonts w:ascii="Times New Roman" w:hAnsi="Times New Roman" w:cs="Times New Roman"/>
                <w:kern w:val="0"/>
                <w:sz w:val="24"/>
                <w:szCs w:val="24"/>
              </w:rPr>
              <w:t xml:space="preserve"> </w:t>
            </w:r>
            <w:r w:rsidRPr="00E219DB">
              <w:rPr>
                <w:rFonts w:ascii="Times New Roman" w:hAnsi="Times New Roman" w:cs="Times New Roman"/>
                <w:kern w:val="0"/>
                <w:sz w:val="24"/>
                <w:szCs w:val="24"/>
              </w:rPr>
              <w:t>yararlanarak çıkarım yapar.</w:t>
            </w:r>
          </w:p>
          <w:p w14:paraId="6BE68981" w14:textId="2EB6CF90" w:rsidR="00E219DB" w:rsidRPr="00E219DB" w:rsidRDefault="00E219DB" w:rsidP="00E219DB">
            <w:pPr>
              <w:autoSpaceDE w:val="0"/>
              <w:autoSpaceDN w:val="0"/>
              <w:adjustRightInd w:val="0"/>
              <w:spacing w:line="360" w:lineRule="auto"/>
              <w:rPr>
                <w:rFonts w:ascii="Times New Roman" w:hAnsi="Times New Roman" w:cs="Times New Roman"/>
                <w:kern w:val="0"/>
                <w:sz w:val="24"/>
                <w:szCs w:val="24"/>
              </w:rPr>
            </w:pPr>
            <w:r w:rsidRPr="00E219DB">
              <w:rPr>
                <w:rFonts w:ascii="Times New Roman" w:hAnsi="Times New Roman" w:cs="Times New Roman"/>
                <w:kern w:val="0"/>
                <w:sz w:val="24"/>
                <w:szCs w:val="24"/>
              </w:rPr>
              <w:lastRenderedPageBreak/>
              <w:t>TAOB.2. ç</w:t>
            </w:r>
            <w:r>
              <w:rPr>
                <w:rFonts w:ascii="Times New Roman" w:hAnsi="Times New Roman" w:cs="Times New Roman"/>
                <w:kern w:val="0"/>
                <w:sz w:val="24"/>
                <w:szCs w:val="24"/>
              </w:rPr>
              <w:t>.</w:t>
            </w:r>
            <w:r w:rsidRPr="00E219DB">
              <w:rPr>
                <w:rFonts w:ascii="Times New Roman" w:hAnsi="Times New Roman" w:cs="Times New Roman"/>
                <w:kern w:val="0"/>
                <w:sz w:val="24"/>
                <w:szCs w:val="24"/>
              </w:rPr>
              <w:t xml:space="preserve"> Görsel materyalleri karşılaştırarak benzerlik</w:t>
            </w:r>
            <w:r>
              <w:rPr>
                <w:rFonts w:ascii="Times New Roman" w:hAnsi="Times New Roman" w:cs="Times New Roman"/>
                <w:kern w:val="0"/>
                <w:sz w:val="24"/>
                <w:szCs w:val="24"/>
              </w:rPr>
              <w:t xml:space="preserve"> </w:t>
            </w:r>
            <w:r w:rsidRPr="00E219DB">
              <w:rPr>
                <w:rFonts w:ascii="Times New Roman" w:hAnsi="Times New Roman" w:cs="Times New Roman"/>
                <w:kern w:val="0"/>
                <w:sz w:val="24"/>
                <w:szCs w:val="24"/>
              </w:rPr>
              <w:t>ve farklılıkları ortaya koyar.</w:t>
            </w:r>
          </w:p>
          <w:p w14:paraId="6DB3047A" w14:textId="4FD230F6" w:rsidR="00E219DB" w:rsidRPr="00E219DB" w:rsidRDefault="00E219DB" w:rsidP="00E219DB">
            <w:pPr>
              <w:autoSpaceDE w:val="0"/>
              <w:autoSpaceDN w:val="0"/>
              <w:adjustRightInd w:val="0"/>
              <w:spacing w:line="360" w:lineRule="auto"/>
              <w:rPr>
                <w:rFonts w:ascii="Times New Roman" w:hAnsi="Times New Roman" w:cs="Times New Roman"/>
                <w:kern w:val="0"/>
                <w:sz w:val="24"/>
                <w:szCs w:val="24"/>
              </w:rPr>
            </w:pPr>
            <w:r w:rsidRPr="00E219DB">
              <w:rPr>
                <w:rFonts w:ascii="Times New Roman" w:hAnsi="Times New Roman" w:cs="Times New Roman"/>
                <w:kern w:val="0"/>
                <w:sz w:val="24"/>
                <w:szCs w:val="24"/>
              </w:rPr>
              <w:t>TAOB.2. d</w:t>
            </w:r>
            <w:r>
              <w:rPr>
                <w:rFonts w:ascii="Times New Roman" w:hAnsi="Times New Roman" w:cs="Times New Roman"/>
                <w:kern w:val="0"/>
                <w:sz w:val="24"/>
                <w:szCs w:val="24"/>
              </w:rPr>
              <w:t>.</w:t>
            </w:r>
            <w:r w:rsidRPr="00E219DB">
              <w:rPr>
                <w:rFonts w:ascii="Times New Roman" w:hAnsi="Times New Roman" w:cs="Times New Roman"/>
                <w:kern w:val="0"/>
                <w:sz w:val="24"/>
                <w:szCs w:val="24"/>
              </w:rPr>
              <w:t xml:space="preserve"> Görsel materyalleri çeşitli özelliklerine göre</w:t>
            </w:r>
            <w:r>
              <w:rPr>
                <w:rFonts w:ascii="Times New Roman" w:hAnsi="Times New Roman" w:cs="Times New Roman"/>
                <w:kern w:val="0"/>
                <w:sz w:val="24"/>
                <w:szCs w:val="24"/>
              </w:rPr>
              <w:t xml:space="preserve"> </w:t>
            </w:r>
            <w:r w:rsidRPr="00E219DB">
              <w:rPr>
                <w:rFonts w:ascii="Times New Roman" w:hAnsi="Times New Roman" w:cs="Times New Roman"/>
                <w:kern w:val="0"/>
                <w:sz w:val="24"/>
                <w:szCs w:val="24"/>
              </w:rPr>
              <w:t>sınıflandırır.</w:t>
            </w:r>
          </w:p>
          <w:p w14:paraId="0E47F43E" w14:textId="7DCC3D05" w:rsidR="0036454E" w:rsidRPr="00A33F5B" w:rsidRDefault="00E219DB" w:rsidP="00E219DB">
            <w:pPr>
              <w:autoSpaceDE w:val="0"/>
              <w:autoSpaceDN w:val="0"/>
              <w:adjustRightInd w:val="0"/>
              <w:spacing w:line="360" w:lineRule="auto"/>
              <w:rPr>
                <w:rFonts w:ascii="Times New Roman" w:hAnsi="Times New Roman" w:cs="Times New Roman"/>
                <w:kern w:val="0"/>
                <w:sz w:val="24"/>
                <w:szCs w:val="24"/>
              </w:rPr>
            </w:pPr>
            <w:r w:rsidRPr="00E219DB">
              <w:rPr>
                <w:rFonts w:ascii="Times New Roman" w:hAnsi="Times New Roman" w:cs="Times New Roman"/>
                <w:kern w:val="0"/>
                <w:sz w:val="24"/>
                <w:szCs w:val="24"/>
              </w:rPr>
              <w:t>TAOB.2. e</w:t>
            </w:r>
            <w:r>
              <w:rPr>
                <w:rFonts w:ascii="Times New Roman" w:hAnsi="Times New Roman" w:cs="Times New Roman"/>
                <w:kern w:val="0"/>
                <w:sz w:val="24"/>
                <w:szCs w:val="24"/>
              </w:rPr>
              <w:t>.</w:t>
            </w:r>
            <w:r w:rsidRPr="00E219DB">
              <w:rPr>
                <w:rFonts w:ascii="Times New Roman" w:hAnsi="Times New Roman" w:cs="Times New Roman"/>
                <w:kern w:val="0"/>
                <w:sz w:val="24"/>
                <w:szCs w:val="24"/>
              </w:rPr>
              <w:t xml:space="preserve"> Görsel materyallere ilişkin olumlu ve olumsuz</w:t>
            </w:r>
            <w:r>
              <w:rPr>
                <w:rFonts w:ascii="Times New Roman" w:hAnsi="Times New Roman" w:cs="Times New Roman"/>
                <w:kern w:val="0"/>
                <w:sz w:val="24"/>
                <w:szCs w:val="24"/>
              </w:rPr>
              <w:t xml:space="preserve"> </w:t>
            </w:r>
            <w:r w:rsidRPr="00E219DB">
              <w:rPr>
                <w:rFonts w:ascii="Times New Roman" w:hAnsi="Times New Roman" w:cs="Times New Roman"/>
                <w:kern w:val="0"/>
                <w:sz w:val="24"/>
                <w:szCs w:val="24"/>
              </w:rPr>
              <w:t>görüşlerini ifade eder.</w:t>
            </w:r>
            <w:r w:rsidR="00B128C9" w:rsidRPr="00B1095C">
              <w:rPr>
                <w:rFonts w:ascii="Times New Roman" w:hAnsi="Times New Roman" w:cs="Times New Roman"/>
                <w:kern w:val="0"/>
                <w:sz w:val="24"/>
                <w:szCs w:val="24"/>
              </w:rPr>
              <w:br/>
            </w:r>
            <w:r w:rsidR="00EC67DD">
              <w:rPr>
                <w:rFonts w:ascii="Times New Roman" w:hAnsi="Times New Roman" w:cs="Times New Roman"/>
                <w:b/>
                <w:bCs/>
                <w:kern w:val="0"/>
                <w:sz w:val="24"/>
                <w:szCs w:val="24"/>
              </w:rPr>
              <w:t>Matematik Alanı:</w:t>
            </w:r>
            <w:r w:rsidR="00EC67DD">
              <w:rPr>
                <w:rFonts w:ascii="Times New Roman" w:hAnsi="Times New Roman" w:cs="Times New Roman"/>
                <w:b/>
                <w:bCs/>
                <w:kern w:val="0"/>
                <w:sz w:val="24"/>
                <w:szCs w:val="24"/>
              </w:rPr>
              <w:br/>
            </w:r>
            <w:r w:rsidR="00560EAA" w:rsidRPr="00560EAA">
              <w:rPr>
                <w:rFonts w:ascii="Times New Roman" w:hAnsi="Times New Roman" w:cs="Times New Roman"/>
                <w:b/>
                <w:bCs/>
                <w:kern w:val="0"/>
                <w:sz w:val="24"/>
                <w:szCs w:val="24"/>
              </w:rPr>
              <w:t xml:space="preserve">MAB.9. Farklı matematiksel temsillerden </w:t>
            </w:r>
            <w:r w:rsidR="00CD2637">
              <w:rPr>
                <w:rFonts w:ascii="Times New Roman" w:hAnsi="Times New Roman" w:cs="Times New Roman"/>
                <w:b/>
                <w:bCs/>
                <w:kern w:val="0"/>
                <w:sz w:val="24"/>
                <w:szCs w:val="24"/>
              </w:rPr>
              <w:t>y</w:t>
            </w:r>
            <w:r w:rsidR="00560EAA" w:rsidRPr="00560EAA">
              <w:rPr>
                <w:rFonts w:ascii="Times New Roman" w:hAnsi="Times New Roman" w:cs="Times New Roman"/>
                <w:b/>
                <w:bCs/>
                <w:kern w:val="0"/>
                <w:sz w:val="24"/>
                <w:szCs w:val="24"/>
              </w:rPr>
              <w:t>ararlanabilme</w:t>
            </w:r>
            <w:r w:rsidR="00B87609">
              <w:rPr>
                <w:rFonts w:ascii="Times New Roman" w:hAnsi="Times New Roman" w:cs="Times New Roman"/>
                <w:b/>
                <w:bCs/>
                <w:kern w:val="0"/>
                <w:sz w:val="24"/>
                <w:szCs w:val="24"/>
              </w:rPr>
              <w:br/>
            </w:r>
            <w:r w:rsidR="00457E4B" w:rsidRPr="00457E4B">
              <w:rPr>
                <w:rFonts w:ascii="Times New Roman" w:hAnsi="Times New Roman" w:cs="Times New Roman"/>
                <w:kern w:val="0"/>
                <w:sz w:val="24"/>
                <w:szCs w:val="24"/>
              </w:rPr>
              <w:t xml:space="preserve">MAB.9. </w:t>
            </w:r>
            <w:r w:rsidR="00B87609" w:rsidRPr="00457E4B">
              <w:rPr>
                <w:rFonts w:ascii="Times New Roman" w:hAnsi="Times New Roman" w:cs="Times New Roman"/>
                <w:kern w:val="0"/>
                <w:sz w:val="24"/>
                <w:szCs w:val="24"/>
              </w:rPr>
              <w:t>a</w:t>
            </w:r>
            <w:r w:rsidR="00457E4B" w:rsidRPr="00457E4B">
              <w:rPr>
                <w:rFonts w:ascii="Times New Roman" w:hAnsi="Times New Roman" w:cs="Times New Roman"/>
                <w:kern w:val="0"/>
                <w:sz w:val="24"/>
                <w:szCs w:val="24"/>
              </w:rPr>
              <w:t>.</w:t>
            </w:r>
            <w:r w:rsidR="00B87609" w:rsidRPr="00457E4B">
              <w:rPr>
                <w:rFonts w:ascii="Times New Roman" w:hAnsi="Times New Roman" w:cs="Times New Roman"/>
                <w:kern w:val="0"/>
                <w:sz w:val="24"/>
                <w:szCs w:val="24"/>
              </w:rPr>
              <w:t xml:space="preserve"> Çeşitli semboller arasından belirtilen matematiksel temsilleri/sembolleri gösterir.</w:t>
            </w:r>
            <w:r w:rsidR="00B87609" w:rsidRPr="00457E4B">
              <w:rPr>
                <w:rFonts w:ascii="Times New Roman" w:hAnsi="Times New Roman" w:cs="Times New Roman"/>
                <w:kern w:val="0"/>
                <w:sz w:val="24"/>
                <w:szCs w:val="24"/>
              </w:rPr>
              <w:br/>
            </w:r>
            <w:r w:rsidR="00457E4B" w:rsidRPr="00457E4B">
              <w:rPr>
                <w:rFonts w:ascii="Times New Roman" w:hAnsi="Times New Roman" w:cs="Times New Roman"/>
                <w:kern w:val="0"/>
                <w:sz w:val="24"/>
                <w:szCs w:val="24"/>
              </w:rPr>
              <w:t>MAB.9. b. Ele alınan/ulaşılan duruma uygun olan matematiksel temsili/sembolü gösterir.</w:t>
            </w:r>
            <w:r w:rsidR="00457E4B" w:rsidRPr="00457E4B">
              <w:rPr>
                <w:rFonts w:ascii="Times New Roman" w:hAnsi="Times New Roman" w:cs="Times New Roman"/>
                <w:kern w:val="0"/>
                <w:sz w:val="24"/>
                <w:szCs w:val="24"/>
              </w:rPr>
              <w:br/>
              <w:t>MAB.9. c. Ele alınan/ulaşılan duruma uygun olan matematiksel temsil/sembolü</w:t>
            </w:r>
            <w:r w:rsidR="00457E4B">
              <w:rPr>
                <w:rFonts w:ascii="Times New Roman" w:hAnsi="Times New Roman" w:cs="Times New Roman"/>
                <w:kern w:val="0"/>
                <w:sz w:val="24"/>
                <w:szCs w:val="24"/>
              </w:rPr>
              <w:t xml:space="preserve"> </w:t>
            </w:r>
            <w:r w:rsidR="00457E4B" w:rsidRPr="00457E4B">
              <w:rPr>
                <w:rFonts w:ascii="Times New Roman" w:hAnsi="Times New Roman" w:cs="Times New Roman"/>
                <w:kern w:val="0"/>
                <w:sz w:val="24"/>
                <w:szCs w:val="24"/>
              </w:rPr>
              <w:t>oluşturur.</w:t>
            </w:r>
            <w:r w:rsidR="00457E4B" w:rsidRPr="00457E4B">
              <w:rPr>
                <w:rFonts w:ascii="Times New Roman" w:hAnsi="Times New Roman" w:cs="Times New Roman"/>
                <w:kern w:val="0"/>
                <w:sz w:val="24"/>
                <w:szCs w:val="24"/>
              </w:rPr>
              <w:br/>
              <w:t>MAB.9. ç. Ele alınan/ulaşılan duruma uygun matematiksel temsili/sembolü kullanır.</w:t>
            </w:r>
            <w:r w:rsidR="00457E4B">
              <w:rPr>
                <w:rFonts w:ascii="Times New Roman" w:hAnsi="Times New Roman" w:cs="Times New Roman"/>
                <w:kern w:val="0"/>
                <w:sz w:val="24"/>
                <w:szCs w:val="24"/>
              </w:rPr>
              <w:br/>
            </w:r>
            <w:r w:rsidR="00BB3256" w:rsidRPr="00B1095C">
              <w:rPr>
                <w:rFonts w:ascii="Times New Roman" w:eastAsiaTheme="majorEastAsia" w:hAnsi="Times New Roman" w:cs="Times New Roman"/>
                <w:b/>
                <w:bCs/>
                <w:color w:val="212529"/>
                <w:sz w:val="24"/>
                <w:szCs w:val="24"/>
              </w:rPr>
              <w:t>Hareket ve Sağlık Alanı:</w:t>
            </w:r>
          </w:p>
          <w:p w14:paraId="04585D7C" w14:textId="538AC8D8" w:rsidR="00131C26" w:rsidRPr="00B1095C" w:rsidRDefault="00131C26" w:rsidP="00B1095C">
            <w:pPr>
              <w:autoSpaceDE w:val="0"/>
              <w:autoSpaceDN w:val="0"/>
              <w:adjustRightInd w:val="0"/>
              <w:spacing w:line="360" w:lineRule="auto"/>
              <w:rPr>
                <w:rFonts w:ascii="Times New Roman" w:eastAsiaTheme="majorEastAsia" w:hAnsi="Times New Roman" w:cs="Times New Roman"/>
                <w:b/>
                <w:bCs/>
                <w:color w:val="212529"/>
                <w:sz w:val="24"/>
                <w:szCs w:val="24"/>
              </w:rPr>
            </w:pPr>
            <w:r w:rsidRPr="00B1095C">
              <w:rPr>
                <w:rFonts w:ascii="Times New Roman" w:eastAsiaTheme="majorEastAsia" w:hAnsi="Times New Roman" w:cs="Times New Roman"/>
                <w:b/>
                <w:bCs/>
                <w:color w:val="212529"/>
                <w:sz w:val="24"/>
                <w:szCs w:val="24"/>
              </w:rPr>
              <w:t>HSAB.2. Farklı ebat ve özellikteki nesneleri etkin bir şekilde kullanabilme</w:t>
            </w:r>
            <w:r w:rsidRPr="00B1095C">
              <w:rPr>
                <w:rFonts w:ascii="Times New Roman" w:eastAsiaTheme="majorEastAsia" w:hAnsi="Times New Roman" w:cs="Times New Roman"/>
                <w:b/>
                <w:bCs/>
                <w:color w:val="212529"/>
                <w:sz w:val="24"/>
                <w:szCs w:val="24"/>
              </w:rPr>
              <w:br/>
            </w:r>
            <w:r w:rsidRPr="00B1095C">
              <w:rPr>
                <w:rFonts w:ascii="Times New Roman" w:eastAsiaTheme="majorEastAsia" w:hAnsi="Times New Roman" w:cs="Times New Roman"/>
                <w:color w:val="212529"/>
                <w:sz w:val="24"/>
                <w:szCs w:val="24"/>
              </w:rPr>
              <w:t xml:space="preserve">HSAB.2. </w:t>
            </w:r>
            <w:r w:rsidRPr="00B1095C">
              <w:rPr>
                <w:rFonts w:ascii="Times New Roman" w:hAnsi="Times New Roman" w:cs="Times New Roman"/>
                <w:kern w:val="0"/>
                <w:sz w:val="24"/>
                <w:szCs w:val="24"/>
              </w:rPr>
              <w:t>a. Farklı büyüklükteki nesneleri kavrar.</w:t>
            </w:r>
          </w:p>
          <w:p w14:paraId="217A8766" w14:textId="36429BE7" w:rsidR="00131C26" w:rsidRPr="00B1095C" w:rsidRDefault="00131C26" w:rsidP="00B1095C">
            <w:pPr>
              <w:autoSpaceDE w:val="0"/>
              <w:autoSpaceDN w:val="0"/>
              <w:adjustRightInd w:val="0"/>
              <w:spacing w:line="360" w:lineRule="auto"/>
              <w:rPr>
                <w:rFonts w:ascii="Times New Roman" w:hAnsi="Times New Roman" w:cs="Times New Roman"/>
                <w:kern w:val="0"/>
                <w:sz w:val="24"/>
                <w:szCs w:val="24"/>
              </w:rPr>
            </w:pPr>
            <w:r w:rsidRPr="00B1095C">
              <w:rPr>
                <w:rFonts w:ascii="Times New Roman" w:eastAsiaTheme="majorEastAsia" w:hAnsi="Times New Roman" w:cs="Times New Roman"/>
                <w:color w:val="212529"/>
                <w:sz w:val="24"/>
                <w:szCs w:val="24"/>
              </w:rPr>
              <w:t xml:space="preserve">HSAB.2. </w:t>
            </w:r>
            <w:r w:rsidRPr="00B1095C">
              <w:rPr>
                <w:rFonts w:ascii="Times New Roman" w:hAnsi="Times New Roman" w:cs="Times New Roman"/>
                <w:kern w:val="0"/>
                <w:sz w:val="24"/>
                <w:szCs w:val="24"/>
              </w:rPr>
              <w:t>c. Farklı boyutlardaki nesneleri kullanır.</w:t>
            </w:r>
          </w:p>
          <w:p w14:paraId="088C8D86" w14:textId="7DACC76E" w:rsidR="004339B9" w:rsidRPr="00B1095C" w:rsidRDefault="004339B9" w:rsidP="00B1095C">
            <w:pPr>
              <w:spacing w:line="360" w:lineRule="auto"/>
              <w:rPr>
                <w:rFonts w:ascii="Times New Roman" w:hAnsi="Times New Roman" w:cs="Times New Roman"/>
                <w:sz w:val="24"/>
                <w:szCs w:val="24"/>
              </w:rPr>
            </w:pPr>
            <w:r w:rsidRPr="00B1095C">
              <w:rPr>
                <w:rFonts w:ascii="Times New Roman" w:eastAsiaTheme="majorEastAsia" w:hAnsi="Times New Roman" w:cs="Times New Roman"/>
                <w:b/>
                <w:bCs/>
                <w:color w:val="212529"/>
                <w:kern w:val="0"/>
                <w:sz w:val="24"/>
                <w:szCs w:val="24"/>
                <w:lang w:eastAsia="tr-TR"/>
                <w14:ligatures w14:val="none"/>
              </w:rPr>
              <w:t>Sanat</w:t>
            </w:r>
            <w:r w:rsidR="00BB3256" w:rsidRPr="00B1095C">
              <w:rPr>
                <w:rFonts w:ascii="Times New Roman" w:eastAsiaTheme="majorEastAsia" w:hAnsi="Times New Roman" w:cs="Times New Roman"/>
                <w:b/>
                <w:bCs/>
                <w:color w:val="212529"/>
                <w:kern w:val="0"/>
                <w:sz w:val="24"/>
                <w:szCs w:val="24"/>
                <w:lang w:eastAsia="tr-TR"/>
                <w14:ligatures w14:val="none"/>
              </w:rPr>
              <w:t xml:space="preserve"> Alanı:</w:t>
            </w:r>
            <w:r w:rsidR="003150E1" w:rsidRPr="00B1095C">
              <w:rPr>
                <w:rFonts w:ascii="Times New Roman" w:eastAsiaTheme="majorEastAsia" w:hAnsi="Times New Roman" w:cs="Times New Roman"/>
                <w:b/>
                <w:bCs/>
                <w:color w:val="212529"/>
                <w:kern w:val="0"/>
                <w:sz w:val="24"/>
                <w:szCs w:val="24"/>
                <w:lang w:eastAsia="tr-TR"/>
                <w14:ligatures w14:val="none"/>
              </w:rPr>
              <w:br/>
            </w:r>
            <w:r w:rsidRPr="00B1095C">
              <w:rPr>
                <w:rFonts w:ascii="Times New Roman" w:hAnsi="Times New Roman" w:cs="Times New Roman"/>
                <w:b/>
                <w:bCs/>
                <w:sz w:val="24"/>
                <w:szCs w:val="24"/>
              </w:rPr>
              <w:t>SNAB.4. Sanat etkinliği uygulayabilme</w:t>
            </w:r>
            <w:r w:rsidR="002802E6" w:rsidRPr="00B1095C">
              <w:rPr>
                <w:rFonts w:ascii="Times New Roman" w:hAnsi="Times New Roman" w:cs="Times New Roman"/>
                <w:b/>
                <w:bCs/>
                <w:sz w:val="24"/>
                <w:szCs w:val="24"/>
              </w:rPr>
              <w:br/>
            </w:r>
            <w:r w:rsidR="002802E6" w:rsidRPr="00B1095C">
              <w:rPr>
                <w:rFonts w:ascii="Times New Roman" w:hAnsi="Times New Roman" w:cs="Times New Roman"/>
                <w:sz w:val="24"/>
                <w:szCs w:val="24"/>
              </w:rPr>
              <w:t>SNAB.4. a. Yapmak istediği sanat etkinliğinin türüne karar verir.</w:t>
            </w:r>
            <w:r w:rsidR="00274094" w:rsidRPr="00B1095C">
              <w:rPr>
                <w:rFonts w:ascii="Times New Roman" w:hAnsi="Times New Roman" w:cs="Times New Roman"/>
                <w:b/>
                <w:bCs/>
                <w:sz w:val="24"/>
                <w:szCs w:val="24"/>
              </w:rPr>
              <w:br/>
            </w:r>
            <w:r w:rsidR="00274094" w:rsidRPr="00B1095C">
              <w:rPr>
                <w:rFonts w:ascii="Times New Roman" w:hAnsi="Times New Roman" w:cs="Times New Roman"/>
                <w:sz w:val="24"/>
                <w:szCs w:val="24"/>
              </w:rPr>
              <w:t>SNAB.4.b. Yapmak istediği sanat etkinliği için gerekli olan materyalleri seçer.</w:t>
            </w:r>
            <w:r w:rsidRPr="00B1095C">
              <w:rPr>
                <w:rFonts w:ascii="Times New Roman" w:hAnsi="Times New Roman" w:cs="Times New Roman"/>
                <w:sz w:val="24"/>
                <w:szCs w:val="24"/>
              </w:rPr>
              <w:br/>
              <w:t xml:space="preserve">SNAB.4. </w:t>
            </w:r>
            <w:r w:rsidR="00831794" w:rsidRPr="00B1095C">
              <w:rPr>
                <w:rFonts w:ascii="Times New Roman" w:hAnsi="Times New Roman" w:cs="Times New Roman"/>
                <w:sz w:val="24"/>
                <w:szCs w:val="24"/>
              </w:rPr>
              <w:t>ç</w:t>
            </w:r>
            <w:r w:rsidRPr="00B1095C">
              <w:rPr>
                <w:rFonts w:ascii="Times New Roman" w:hAnsi="Times New Roman" w:cs="Times New Roman"/>
                <w:sz w:val="24"/>
                <w:szCs w:val="24"/>
              </w:rPr>
              <w:t>. Yaratıcılığını geliştirecek bireysel veya grup sanat etkinliklerinde aktif rol alır.</w:t>
            </w:r>
          </w:p>
          <w:p w14:paraId="4B8CE655" w14:textId="5EEE745A" w:rsidR="00BB3256" w:rsidRPr="00B1095C" w:rsidRDefault="004339B9" w:rsidP="00B1095C">
            <w:pPr>
              <w:spacing w:line="360" w:lineRule="auto"/>
              <w:rPr>
                <w:rFonts w:ascii="Times New Roman" w:hAnsi="Times New Roman" w:cs="Times New Roman"/>
                <w:sz w:val="24"/>
                <w:szCs w:val="24"/>
              </w:rPr>
            </w:pPr>
            <w:r w:rsidRPr="00B1095C">
              <w:rPr>
                <w:rFonts w:ascii="Times New Roman" w:hAnsi="Times New Roman" w:cs="Times New Roman"/>
                <w:sz w:val="24"/>
                <w:szCs w:val="24"/>
              </w:rPr>
              <w:t xml:space="preserve">SNAB.4. </w:t>
            </w:r>
            <w:r w:rsidR="00274094" w:rsidRPr="00B1095C">
              <w:rPr>
                <w:rFonts w:ascii="Times New Roman" w:hAnsi="Times New Roman" w:cs="Times New Roman"/>
                <w:sz w:val="24"/>
                <w:szCs w:val="24"/>
              </w:rPr>
              <w:t>d</w:t>
            </w:r>
            <w:r w:rsidRPr="00B1095C">
              <w:rPr>
                <w:rFonts w:ascii="Times New Roman" w:hAnsi="Times New Roman" w:cs="Times New Roman"/>
                <w:sz w:val="24"/>
                <w:szCs w:val="24"/>
              </w:rPr>
              <w:t>. Sanat etkinliklerinde yaratıcı ürünler oluşturur.</w:t>
            </w:r>
            <w:r w:rsidR="00094EF0" w:rsidRPr="00B1095C">
              <w:rPr>
                <w:rFonts w:ascii="Times New Roman" w:hAnsi="Times New Roman" w:cs="Times New Roman"/>
                <w:b/>
                <w:bCs/>
                <w:sz w:val="24"/>
                <w:szCs w:val="24"/>
              </w:rPr>
              <w:br/>
            </w:r>
            <w:r w:rsidR="002C63EB" w:rsidRPr="00B1095C">
              <w:rPr>
                <w:rFonts w:ascii="Times New Roman" w:hAnsi="Times New Roman" w:cs="Times New Roman"/>
                <w:b/>
                <w:bCs/>
                <w:sz w:val="24"/>
                <w:szCs w:val="24"/>
              </w:rPr>
              <w:t>Müzik Alanı:</w:t>
            </w:r>
            <w:r w:rsidR="000E1797" w:rsidRPr="00B1095C">
              <w:rPr>
                <w:rFonts w:ascii="Times New Roman" w:hAnsi="Times New Roman" w:cs="Times New Roman"/>
                <w:b/>
                <w:bCs/>
                <w:sz w:val="24"/>
                <w:szCs w:val="24"/>
              </w:rPr>
              <w:br/>
              <w:t xml:space="preserve">MSB.2. Çocuk şarkılarındaki/çocuk şarkısı formlarındaki özellikleri fark ederek söyleyebilme </w:t>
            </w:r>
            <w:r w:rsidR="000E1797" w:rsidRPr="00B1095C">
              <w:rPr>
                <w:rFonts w:ascii="Times New Roman" w:hAnsi="Times New Roman" w:cs="Times New Roman"/>
                <w:b/>
                <w:bCs/>
                <w:sz w:val="24"/>
                <w:szCs w:val="24"/>
              </w:rPr>
              <w:br/>
            </w:r>
            <w:r w:rsidR="000E1797" w:rsidRPr="00B1095C">
              <w:rPr>
                <w:rFonts w:ascii="Times New Roman" w:hAnsi="Times New Roman" w:cs="Times New Roman"/>
                <w:sz w:val="24"/>
                <w:szCs w:val="24"/>
              </w:rPr>
              <w:t xml:space="preserve">MSB.2. a. Çocuk şarkılarının/çocuk şarkısı formlarının sözlerini doğru telaffuzla söyler. </w:t>
            </w:r>
            <w:r w:rsidR="000E1797" w:rsidRPr="00B1095C">
              <w:rPr>
                <w:rFonts w:ascii="Times New Roman" w:hAnsi="Times New Roman" w:cs="Times New Roman"/>
                <w:sz w:val="24"/>
                <w:szCs w:val="24"/>
              </w:rPr>
              <w:br/>
            </w:r>
            <w:r w:rsidR="000E1797" w:rsidRPr="00B1095C">
              <w:rPr>
                <w:rFonts w:ascii="Times New Roman" w:hAnsi="Times New Roman" w:cs="Times New Roman"/>
                <w:sz w:val="24"/>
                <w:szCs w:val="24"/>
              </w:rPr>
              <w:lastRenderedPageBreak/>
              <w:t>MSB.2. b. Çocuk şarkılarını/çocuk şarkısı formlarını kalın ve ince/kuvvetli ve hafif ses farklılıklarına/yavaş ve hızlı tempo farklılıklarına/ritim farklılıklarına göre söyler.</w:t>
            </w:r>
          </w:p>
        </w:tc>
      </w:tr>
      <w:tr w:rsidR="00BB3256" w:rsidRPr="00B1095C" w14:paraId="523AAB3C" w14:textId="77777777" w:rsidTr="001E0194">
        <w:trPr>
          <w:trHeight w:val="1134"/>
        </w:trPr>
        <w:tc>
          <w:tcPr>
            <w:tcW w:w="1736" w:type="dxa"/>
          </w:tcPr>
          <w:p w14:paraId="31E9EFB9"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lastRenderedPageBreak/>
              <w:t>İçerik Çerçevesi</w:t>
            </w:r>
          </w:p>
        </w:tc>
        <w:tc>
          <w:tcPr>
            <w:tcW w:w="7326" w:type="dxa"/>
          </w:tcPr>
          <w:p w14:paraId="769E5A0E" w14:textId="60188424" w:rsidR="00BB3256" w:rsidRPr="00B1095C" w:rsidRDefault="00BB3256" w:rsidP="00B1095C">
            <w:pPr>
              <w:pStyle w:val="NormalWeb"/>
              <w:spacing w:before="0" w:beforeAutospacing="0" w:line="360" w:lineRule="auto"/>
              <w:jc w:val="both"/>
              <w:rPr>
                <w:color w:val="212529"/>
              </w:rPr>
            </w:pPr>
            <w:r w:rsidRPr="00B1095C">
              <w:rPr>
                <w:rStyle w:val="Gl"/>
                <w:rFonts w:eastAsiaTheme="majorEastAsia"/>
                <w:color w:val="212529"/>
              </w:rPr>
              <w:t>Kavramlar:</w:t>
            </w:r>
            <w:r w:rsidRPr="00B1095C">
              <w:rPr>
                <w:color w:val="212529"/>
              </w:rPr>
              <w:t> </w:t>
            </w:r>
            <w:r w:rsidR="00FB73DE">
              <w:rPr>
                <w:bCs/>
              </w:rPr>
              <w:t>B</w:t>
            </w:r>
            <w:r w:rsidR="00FB73DE" w:rsidRPr="00830DCF">
              <w:rPr>
                <w:bCs/>
              </w:rPr>
              <w:t>aşlangıç- bitiş, 9 rakamı</w:t>
            </w:r>
            <w:r w:rsidR="00FB73DE">
              <w:rPr>
                <w:bCs/>
              </w:rPr>
              <w:t>, içinde- dışında</w:t>
            </w:r>
            <w:r w:rsidR="00CA6007">
              <w:rPr>
                <w:bCs/>
              </w:rPr>
              <w:t>,</w:t>
            </w:r>
            <w:r w:rsidR="00CA6007" w:rsidRPr="00A47344">
              <w:rPr>
                <w:bCs/>
              </w:rPr>
              <w:t xml:space="preserve"> 9 rakamı</w:t>
            </w:r>
          </w:p>
          <w:p w14:paraId="33F1C0B9" w14:textId="571C4995" w:rsidR="00BB3256" w:rsidRPr="00B1095C" w:rsidRDefault="00BB3256" w:rsidP="00B1095C">
            <w:pPr>
              <w:pStyle w:val="NormalWeb"/>
              <w:spacing w:before="0" w:beforeAutospacing="0" w:line="360" w:lineRule="auto"/>
              <w:jc w:val="both"/>
              <w:rPr>
                <w:color w:val="212529"/>
              </w:rPr>
            </w:pPr>
            <w:r w:rsidRPr="00B1095C">
              <w:rPr>
                <w:rStyle w:val="Gl"/>
                <w:rFonts w:eastAsiaTheme="majorEastAsia"/>
                <w:color w:val="212529"/>
              </w:rPr>
              <w:t>Sözcükler:</w:t>
            </w:r>
            <w:r w:rsidRPr="00B1095C">
              <w:rPr>
                <w:color w:val="212529"/>
              </w:rPr>
              <w:t> </w:t>
            </w:r>
            <w:r w:rsidR="00123ECD">
              <w:rPr>
                <w:color w:val="212529"/>
              </w:rPr>
              <w:t>WANGOGH-YILDIZ</w:t>
            </w:r>
          </w:p>
          <w:p w14:paraId="5C7B59F0" w14:textId="52CD9EBB" w:rsidR="00BB3256" w:rsidRPr="00B1095C" w:rsidRDefault="00714F98" w:rsidP="00B1095C">
            <w:pPr>
              <w:pStyle w:val="NormalWeb"/>
              <w:spacing w:before="0" w:beforeAutospacing="0" w:line="360" w:lineRule="auto"/>
              <w:jc w:val="both"/>
              <w:rPr>
                <w:color w:val="212529"/>
              </w:rPr>
            </w:pPr>
            <w:r w:rsidRPr="00B1095C">
              <w:rPr>
                <w:rStyle w:val="Gl"/>
                <w:rFonts w:eastAsiaTheme="majorEastAsia"/>
                <w:color w:val="212529"/>
              </w:rPr>
              <w:t>Materyaller:</w:t>
            </w:r>
            <w:r w:rsidRPr="00B1095C">
              <w:rPr>
                <w:color w:val="212529"/>
              </w:rPr>
              <w:t xml:space="preserve"> </w:t>
            </w:r>
            <w:r w:rsidR="00761293">
              <w:t>K</w:t>
            </w:r>
            <w:r w:rsidR="00761293" w:rsidRPr="00A47344">
              <w:t>afada dengede taşınabilecek</w:t>
            </w:r>
            <w:r w:rsidR="00761293">
              <w:rPr>
                <w:b/>
                <w:bCs/>
              </w:rPr>
              <w:t xml:space="preserve"> </w:t>
            </w:r>
            <w:r w:rsidR="00761293" w:rsidRPr="00A47344">
              <w:t>kutu, kitap vs.</w:t>
            </w:r>
            <w:r w:rsidR="007C0697">
              <w:t>,</w:t>
            </w:r>
            <w:r w:rsidR="007C0697" w:rsidRPr="00A47344">
              <w:t xml:space="preserve">  karton</w:t>
            </w:r>
          </w:p>
          <w:p w14:paraId="03363923" w14:textId="1AEE1AB6" w:rsidR="00BB3256" w:rsidRPr="00B1095C" w:rsidRDefault="00BB3256" w:rsidP="00B1095C">
            <w:pPr>
              <w:pStyle w:val="NormalWeb"/>
              <w:spacing w:before="0" w:beforeAutospacing="0" w:line="360" w:lineRule="auto"/>
              <w:jc w:val="both"/>
              <w:rPr>
                <w:color w:val="212529"/>
              </w:rPr>
            </w:pPr>
            <w:r w:rsidRPr="00B1095C">
              <w:rPr>
                <w:rStyle w:val="Gl"/>
                <w:rFonts w:eastAsiaTheme="majorEastAsia"/>
                <w:color w:val="212529"/>
              </w:rPr>
              <w:t xml:space="preserve">Eğitim/Öğrenme </w:t>
            </w:r>
            <w:r w:rsidR="00714F98" w:rsidRPr="00B1095C">
              <w:rPr>
                <w:rStyle w:val="Gl"/>
                <w:rFonts w:eastAsiaTheme="majorEastAsia"/>
                <w:color w:val="212529"/>
              </w:rPr>
              <w:t>Ortamları:</w:t>
            </w:r>
            <w:r w:rsidR="001600C7" w:rsidRPr="00B1095C">
              <w:rPr>
                <w:rStyle w:val="Gl"/>
                <w:rFonts w:eastAsiaTheme="majorEastAsia"/>
                <w:color w:val="212529"/>
              </w:rPr>
              <w:t xml:space="preserve"> </w:t>
            </w:r>
            <w:r w:rsidR="00590D12" w:rsidRPr="00AB79DA">
              <w:rPr>
                <w:rStyle w:val="Gl"/>
                <w:rFonts w:eastAsiaTheme="majorEastAsia"/>
                <w:b w:val="0"/>
                <w:bCs w:val="0"/>
                <w:color w:val="212529"/>
              </w:rPr>
              <w:t xml:space="preserve">Sınıf zeminine 9 rakamı </w:t>
            </w:r>
            <w:r w:rsidR="00AB79DA" w:rsidRPr="00AB79DA">
              <w:rPr>
                <w:rStyle w:val="Gl"/>
                <w:rFonts w:eastAsiaTheme="majorEastAsia"/>
                <w:b w:val="0"/>
                <w:bCs w:val="0"/>
                <w:color w:val="212529"/>
              </w:rPr>
              <w:t>çizilir.</w:t>
            </w:r>
          </w:p>
        </w:tc>
      </w:tr>
      <w:tr w:rsidR="00BB3256" w:rsidRPr="00B1095C" w14:paraId="28BA6C72" w14:textId="77777777" w:rsidTr="001E0194">
        <w:trPr>
          <w:trHeight w:val="567"/>
        </w:trPr>
        <w:tc>
          <w:tcPr>
            <w:tcW w:w="9062" w:type="dxa"/>
            <w:gridSpan w:val="2"/>
          </w:tcPr>
          <w:p w14:paraId="2FC80D7E"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b/>
                <w:bCs/>
                <w:color w:val="000000"/>
                <w:sz w:val="24"/>
                <w:szCs w:val="24"/>
                <w:shd w:val="clear" w:color="auto" w:fill="FFF3CD"/>
              </w:rPr>
              <w:t>Öğrenme-Öğretme Yaşantıları</w:t>
            </w:r>
          </w:p>
        </w:tc>
      </w:tr>
      <w:tr w:rsidR="00BB3256" w:rsidRPr="00B1095C" w14:paraId="7B222340" w14:textId="77777777" w:rsidTr="001E0194">
        <w:trPr>
          <w:trHeight w:val="1134"/>
        </w:trPr>
        <w:tc>
          <w:tcPr>
            <w:tcW w:w="1736" w:type="dxa"/>
          </w:tcPr>
          <w:p w14:paraId="12DF2ACE"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Öğrenme-Öğretme Uygulamaları</w:t>
            </w:r>
          </w:p>
        </w:tc>
        <w:tc>
          <w:tcPr>
            <w:tcW w:w="7326" w:type="dxa"/>
          </w:tcPr>
          <w:p w14:paraId="369FB6B0" w14:textId="320AF39D" w:rsidR="004339B9" w:rsidRPr="00B1095C" w:rsidRDefault="00BB3256" w:rsidP="00B1095C">
            <w:pPr>
              <w:spacing w:line="360" w:lineRule="auto"/>
              <w:jc w:val="both"/>
              <w:rPr>
                <w:rStyle w:val="Gl"/>
                <w:rFonts w:ascii="Times New Roman" w:hAnsi="Times New Roman" w:cs="Times New Roman"/>
                <w:b w:val="0"/>
                <w:sz w:val="24"/>
                <w:szCs w:val="24"/>
              </w:rPr>
            </w:pPr>
            <w:r w:rsidRPr="00B1095C">
              <w:rPr>
                <w:rStyle w:val="Gl"/>
                <w:rFonts w:ascii="Times New Roman" w:eastAsiaTheme="majorEastAsia" w:hAnsi="Times New Roman" w:cs="Times New Roman"/>
                <w:color w:val="212529"/>
                <w:sz w:val="24"/>
                <w:szCs w:val="24"/>
              </w:rPr>
              <w:t>GÜNE BAŞLAMA ZAMANI</w:t>
            </w:r>
            <w:r w:rsidR="00714F98" w:rsidRPr="00B1095C">
              <w:rPr>
                <w:rStyle w:val="Gl"/>
                <w:rFonts w:ascii="Times New Roman" w:eastAsiaTheme="majorEastAsia" w:hAnsi="Times New Roman" w:cs="Times New Roman"/>
                <w:color w:val="212529"/>
                <w:sz w:val="24"/>
                <w:szCs w:val="24"/>
              </w:rPr>
              <w:br/>
            </w:r>
            <w:r w:rsidR="0035033D" w:rsidRPr="00B1095C">
              <w:rPr>
                <w:rFonts w:ascii="Times New Roman" w:hAnsi="Times New Roman" w:cs="Times New Roman"/>
                <w:bCs/>
                <w:sz w:val="24"/>
                <w:szCs w:val="24"/>
              </w:rPr>
              <w:t xml:space="preserve">Öğretmen sınıfa gelen çocukları güler yüzle karşılar ve çocuklarla selamlaşır. Tüm çocuklar geldikten sonra çember saatiyle gün başlangıcı yapılır. “Çocuklar bugün nasılsınız, kendinizi nasıl hissediyorsunuz? Okula gelirken dikkatinizi çeken şeyler oldu mu?” gibi sorularla sohbet edilir. Gün içinde yapılacak olan etkinliğin adı söylenerek çocuklardan etkinlikle ilgili tahminler alınır. Öğrenilen şarkı, parmak oyunları tekrar edilip güne dans ve sporla başlanabilir. Ardından çocuklar hangi öğrenme merkezlerinde vakit geçireceklerini planlarlar ve merkezlerde oyun oynamaya geçerler. </w:t>
            </w:r>
          </w:p>
          <w:p w14:paraId="2D1CFAA8" w14:textId="3EB068ED" w:rsidR="00BB3256" w:rsidRPr="00B1095C" w:rsidRDefault="00BB3256" w:rsidP="00B1095C">
            <w:pPr>
              <w:pStyle w:val="NormalWeb"/>
              <w:spacing w:before="0" w:beforeAutospacing="0" w:line="360" w:lineRule="auto"/>
              <w:rPr>
                <w:rStyle w:val="Gl"/>
                <w:rFonts w:eastAsiaTheme="majorEastAsia"/>
              </w:rPr>
            </w:pPr>
            <w:r w:rsidRPr="00B1095C">
              <w:rPr>
                <w:rStyle w:val="Gl"/>
                <w:rFonts w:eastAsiaTheme="majorEastAsia"/>
                <w:color w:val="212529"/>
              </w:rPr>
              <w:t>ÖĞRENME MERKEZLERİNDE OYUN</w:t>
            </w:r>
            <w:r w:rsidR="00411DA1" w:rsidRPr="00B1095C">
              <w:rPr>
                <w:rStyle w:val="Gl"/>
                <w:rFonts w:eastAsiaTheme="majorEastAsia"/>
                <w:color w:val="212529"/>
              </w:rPr>
              <w:br/>
            </w:r>
            <w:r w:rsidR="00830504" w:rsidRPr="00E36584">
              <w:rPr>
                <w:rStyle w:val="Gl"/>
                <w:rFonts w:eastAsiaTheme="majorEastAsia"/>
                <w:b w:val="0"/>
                <w:bCs w:val="0"/>
              </w:rPr>
              <w:t>Matematik merkezinde sayı sayma, abaküs gibi matematik etkinlikleri uygulanır.</w:t>
            </w:r>
            <w:r w:rsidR="00830504">
              <w:rPr>
                <w:rStyle w:val="Gl"/>
                <w:rFonts w:eastAsiaTheme="majorEastAsia"/>
                <w:b w:val="0"/>
                <w:bCs w:val="0"/>
              </w:rPr>
              <w:t xml:space="preserve"> 9</w:t>
            </w:r>
            <w:r w:rsidR="00830504" w:rsidRPr="001508C6">
              <w:rPr>
                <w:rStyle w:val="Gl"/>
                <w:rFonts w:eastAsiaTheme="majorEastAsia"/>
                <w:b w:val="0"/>
                <w:bCs w:val="0"/>
              </w:rPr>
              <w:t xml:space="preserve"> rakamıyla ilgili farklı çalışma sayfaları koyulur. Çocukların isteklerine göre sayfalar yapılır. Farklı materyallerle </w:t>
            </w:r>
            <w:r w:rsidR="007F137C">
              <w:rPr>
                <w:rStyle w:val="Gl"/>
                <w:rFonts w:eastAsiaTheme="majorEastAsia"/>
                <w:b w:val="0"/>
                <w:bCs w:val="0"/>
              </w:rPr>
              <w:t>9</w:t>
            </w:r>
            <w:r w:rsidR="00830504" w:rsidRPr="001508C6">
              <w:rPr>
                <w:rStyle w:val="Gl"/>
                <w:rFonts w:eastAsiaTheme="majorEastAsia"/>
                <w:b w:val="0"/>
                <w:bCs w:val="0"/>
              </w:rPr>
              <w:t xml:space="preserve"> rakamını oluşturmak için alan oluşturulur.</w:t>
            </w:r>
          </w:p>
          <w:p w14:paraId="6E832ABD" w14:textId="77777777" w:rsidR="00BB3256" w:rsidRPr="00B1095C" w:rsidRDefault="00BB3256" w:rsidP="00B1095C">
            <w:pPr>
              <w:pStyle w:val="NormalWeb"/>
              <w:spacing w:before="0" w:beforeAutospacing="0" w:line="360" w:lineRule="auto"/>
              <w:jc w:val="both"/>
              <w:rPr>
                <w:color w:val="212529"/>
              </w:rPr>
            </w:pPr>
            <w:r w:rsidRPr="00B1095C">
              <w:rPr>
                <w:rStyle w:val="Gl"/>
                <w:rFonts w:eastAsiaTheme="majorEastAsia"/>
                <w:color w:val="212529"/>
              </w:rPr>
              <w:t>BESLENME, TOPLANMA, TEMİZLİK</w:t>
            </w:r>
          </w:p>
          <w:p w14:paraId="390B90AB" w14:textId="1ACF850A" w:rsidR="00BB3256" w:rsidRPr="00B1095C" w:rsidRDefault="00BB3256" w:rsidP="00B1095C">
            <w:pPr>
              <w:pStyle w:val="NormalWeb"/>
              <w:spacing w:before="0" w:beforeAutospacing="0" w:line="360" w:lineRule="auto"/>
              <w:jc w:val="both"/>
              <w:rPr>
                <w:color w:val="212529"/>
              </w:rPr>
            </w:pPr>
            <w:r w:rsidRPr="00B1095C">
              <w:rPr>
                <w:color w:val="212529"/>
              </w:rPr>
              <w:t>Sınıf için rutin haline gelen toplanma müziği açılır ve sınıf toplanmasına rehberlik edilir. Beslenme ve temizlik sürecinin ardından etkinliklere geçilir. (D18.2.3.)</w:t>
            </w:r>
          </w:p>
          <w:p w14:paraId="56715E06" w14:textId="77777777" w:rsidR="00530D06" w:rsidRPr="00A47344" w:rsidRDefault="00BB3256" w:rsidP="00530D06">
            <w:pPr>
              <w:spacing w:line="360" w:lineRule="auto"/>
              <w:jc w:val="both"/>
              <w:rPr>
                <w:rFonts w:ascii="Times New Roman" w:hAnsi="Times New Roman" w:cs="Times New Roman"/>
                <w:sz w:val="24"/>
                <w:szCs w:val="24"/>
              </w:rPr>
            </w:pPr>
            <w:r w:rsidRPr="00B1095C">
              <w:rPr>
                <w:rStyle w:val="Gl"/>
                <w:rFonts w:ascii="Times New Roman" w:eastAsiaTheme="majorEastAsia" w:hAnsi="Times New Roman" w:cs="Times New Roman"/>
                <w:color w:val="212529"/>
                <w:sz w:val="24"/>
                <w:szCs w:val="24"/>
              </w:rPr>
              <w:t>ETKİNLİKLER</w:t>
            </w:r>
            <w:r w:rsidR="001205BD">
              <w:rPr>
                <w:rStyle w:val="Gl"/>
                <w:rFonts w:ascii="Times New Roman" w:eastAsiaTheme="majorEastAsia" w:hAnsi="Times New Roman" w:cs="Times New Roman"/>
                <w:color w:val="212529"/>
                <w:sz w:val="24"/>
                <w:szCs w:val="24"/>
              </w:rPr>
              <w:br/>
            </w:r>
            <w:r w:rsidR="00530D06" w:rsidRPr="00A47344">
              <w:rPr>
                <w:rFonts w:ascii="Times New Roman" w:hAnsi="Times New Roman" w:cs="Times New Roman"/>
                <w:sz w:val="24"/>
                <w:szCs w:val="24"/>
              </w:rPr>
              <w:t>Öğretmen çocuklara</w:t>
            </w:r>
            <w:r w:rsidR="00530D06">
              <w:rPr>
                <w:rFonts w:ascii="Times New Roman" w:hAnsi="Times New Roman" w:cs="Times New Roman"/>
                <w:sz w:val="24"/>
                <w:szCs w:val="24"/>
              </w:rPr>
              <w:t xml:space="preserve"> bir tekerleme söyler.</w:t>
            </w:r>
          </w:p>
          <w:p w14:paraId="5630E664" w14:textId="77777777" w:rsidR="00530D06" w:rsidRPr="00A47344" w:rsidRDefault="00530D06" w:rsidP="00530D06">
            <w:pPr>
              <w:spacing w:line="360" w:lineRule="auto"/>
              <w:jc w:val="both"/>
              <w:rPr>
                <w:rFonts w:ascii="Times New Roman" w:hAnsi="Times New Roman" w:cs="Times New Roman"/>
                <w:sz w:val="24"/>
                <w:szCs w:val="24"/>
              </w:rPr>
            </w:pPr>
            <w:bookmarkStart w:id="0" w:name="_Hlk135560684"/>
            <w:r w:rsidRPr="00A47344">
              <w:rPr>
                <w:rFonts w:ascii="Times New Roman" w:hAnsi="Times New Roman" w:cs="Times New Roman"/>
                <w:sz w:val="24"/>
                <w:szCs w:val="24"/>
              </w:rPr>
              <w:lastRenderedPageBreak/>
              <w:t>“Dokuz tokus,</w:t>
            </w:r>
          </w:p>
          <w:p w14:paraId="2D037ED8" w14:textId="77777777" w:rsidR="00530D06" w:rsidRPr="00A47344" w:rsidRDefault="00530D06" w:rsidP="00530D06">
            <w:pPr>
              <w:spacing w:line="360" w:lineRule="auto"/>
              <w:jc w:val="both"/>
              <w:rPr>
                <w:rFonts w:ascii="Times New Roman" w:hAnsi="Times New Roman" w:cs="Times New Roman"/>
                <w:sz w:val="24"/>
                <w:szCs w:val="24"/>
              </w:rPr>
            </w:pPr>
            <w:r w:rsidRPr="00A47344">
              <w:rPr>
                <w:rFonts w:ascii="Times New Roman" w:hAnsi="Times New Roman" w:cs="Times New Roman"/>
                <w:sz w:val="24"/>
                <w:szCs w:val="24"/>
              </w:rPr>
              <w:t xml:space="preserve">Gözlerim pus, </w:t>
            </w:r>
          </w:p>
          <w:p w14:paraId="7A25E940" w14:textId="77777777" w:rsidR="00530D06" w:rsidRPr="00A47344" w:rsidRDefault="00530D06" w:rsidP="00530D06">
            <w:pPr>
              <w:spacing w:line="360" w:lineRule="auto"/>
              <w:jc w:val="both"/>
              <w:rPr>
                <w:rFonts w:ascii="Times New Roman" w:hAnsi="Times New Roman" w:cs="Times New Roman"/>
                <w:sz w:val="24"/>
                <w:szCs w:val="24"/>
              </w:rPr>
            </w:pPr>
            <w:r w:rsidRPr="00A47344">
              <w:rPr>
                <w:rFonts w:ascii="Times New Roman" w:hAnsi="Times New Roman" w:cs="Times New Roman"/>
                <w:sz w:val="24"/>
                <w:szCs w:val="24"/>
              </w:rPr>
              <w:t xml:space="preserve">Ararım usul usul, </w:t>
            </w:r>
          </w:p>
          <w:p w14:paraId="1B7232B7" w14:textId="77777777" w:rsidR="00530D06" w:rsidRPr="00A47344" w:rsidRDefault="00530D06" w:rsidP="00530D06">
            <w:pPr>
              <w:spacing w:line="360" w:lineRule="auto"/>
              <w:jc w:val="both"/>
              <w:rPr>
                <w:rFonts w:ascii="Times New Roman" w:hAnsi="Times New Roman" w:cs="Times New Roman"/>
                <w:sz w:val="24"/>
                <w:szCs w:val="24"/>
              </w:rPr>
            </w:pPr>
            <w:r w:rsidRPr="00A47344">
              <w:rPr>
                <w:rFonts w:ascii="Times New Roman" w:hAnsi="Times New Roman" w:cs="Times New Roman"/>
                <w:sz w:val="24"/>
                <w:szCs w:val="24"/>
              </w:rPr>
              <w:t>9 kuzu</w:t>
            </w:r>
          </w:p>
          <w:p w14:paraId="071050B4" w14:textId="413CA6A6" w:rsidR="00530D06" w:rsidRDefault="00BD36F8" w:rsidP="00530D0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Öğretmen </w:t>
            </w:r>
            <w:r w:rsidR="001B04BA">
              <w:rPr>
                <w:rFonts w:ascii="Times New Roman" w:hAnsi="Times New Roman" w:cs="Times New Roman"/>
                <w:sz w:val="24"/>
                <w:szCs w:val="24"/>
              </w:rPr>
              <w:t>“</w:t>
            </w:r>
            <w:r w:rsidR="00530D06" w:rsidRPr="00A47344">
              <w:rPr>
                <w:rFonts w:ascii="Times New Roman" w:hAnsi="Times New Roman" w:cs="Times New Roman"/>
                <w:sz w:val="24"/>
                <w:szCs w:val="24"/>
              </w:rPr>
              <w:t>1,2,3,4,5,6,7,8,9</w:t>
            </w:r>
            <w:bookmarkEnd w:id="0"/>
            <w:r w:rsidR="00530D06" w:rsidRPr="00A47344">
              <w:rPr>
                <w:rFonts w:ascii="Times New Roman" w:hAnsi="Times New Roman" w:cs="Times New Roman"/>
                <w:sz w:val="24"/>
                <w:szCs w:val="24"/>
              </w:rPr>
              <w:t>” der ve sınıfta tüm çocuklar kaçışır. Öğretmen kuzular kaçışıyor der ve kaçışan çocuklardan 9 tanesini yakalar. Öğretmen çocuklara yerde 9 rakamının patika yol olduğunu ve bu yolun dışına çıkmadan yürümeleri gerektiğini söyler. Öğre</w:t>
            </w:r>
            <w:r w:rsidR="00530D06">
              <w:rPr>
                <w:rFonts w:ascii="Times New Roman" w:hAnsi="Times New Roman" w:cs="Times New Roman"/>
                <w:sz w:val="24"/>
                <w:szCs w:val="24"/>
              </w:rPr>
              <w:t xml:space="preserve">tmen 9 rakamının yazılış yönünü tahtada oklarla gösterir ve çocuklar sırayla yerde bu yöne doğru yönergeye uygun şekilde yürürler, zıplarlar, koşarlar. </w:t>
            </w:r>
            <w:r w:rsidR="00C975FF">
              <w:rPr>
                <w:rFonts w:ascii="Times New Roman" w:hAnsi="Times New Roman" w:cs="Times New Roman"/>
                <w:sz w:val="24"/>
                <w:szCs w:val="24"/>
              </w:rPr>
              <w:t>(HSAB.1.a.</w:t>
            </w:r>
            <w:r w:rsidR="002B1E91">
              <w:rPr>
                <w:rFonts w:ascii="Times New Roman" w:hAnsi="Times New Roman" w:cs="Times New Roman"/>
                <w:sz w:val="24"/>
                <w:szCs w:val="24"/>
              </w:rPr>
              <w:t>,</w:t>
            </w:r>
            <w:r w:rsidR="002B1E91" w:rsidRPr="00B1095C">
              <w:rPr>
                <w:rFonts w:ascii="Times New Roman" w:hAnsi="Times New Roman" w:cs="Times New Roman"/>
                <w:sz w:val="24"/>
                <w:szCs w:val="24"/>
              </w:rPr>
              <w:t xml:space="preserve"> SDB2.2</w:t>
            </w:r>
            <w:r w:rsidR="002B1E91">
              <w:rPr>
                <w:rFonts w:ascii="Times New Roman" w:hAnsi="Times New Roman" w:cs="Times New Roman"/>
                <w:sz w:val="24"/>
                <w:szCs w:val="24"/>
              </w:rPr>
              <w:t>.</w:t>
            </w:r>
            <w:r w:rsidR="00C975FF">
              <w:rPr>
                <w:rFonts w:ascii="Times New Roman" w:hAnsi="Times New Roman" w:cs="Times New Roman"/>
                <w:sz w:val="24"/>
                <w:szCs w:val="24"/>
              </w:rPr>
              <w:t>)</w:t>
            </w:r>
          </w:p>
          <w:p w14:paraId="17F4C20A" w14:textId="2DE2F81D" w:rsidR="00530D06" w:rsidRDefault="00530D06" w:rsidP="00530D06">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Ardından çocuklar kafalarının üstünde kitap, kutu veya başka bir nesneyi taşıyarak 9 çizgisinin üstünden nesneyi düşürmeden yürümeye çalışırlar. Bu şekilde denge çalışması yaparlar. </w:t>
            </w:r>
            <w:r w:rsidR="004E6FEC">
              <w:rPr>
                <w:rFonts w:ascii="Times New Roman" w:hAnsi="Times New Roman" w:cs="Times New Roman"/>
                <w:sz w:val="24"/>
                <w:szCs w:val="24"/>
              </w:rPr>
              <w:t>(</w:t>
            </w:r>
            <w:r w:rsidR="004E6FEC" w:rsidRPr="004E6FEC">
              <w:rPr>
                <w:rFonts w:ascii="Times New Roman" w:hAnsi="Times New Roman" w:cs="Times New Roman"/>
                <w:sz w:val="24"/>
                <w:szCs w:val="24"/>
              </w:rPr>
              <w:t>HSAB.1.</w:t>
            </w:r>
            <w:r w:rsidR="004E6FEC">
              <w:rPr>
                <w:rFonts w:ascii="Times New Roman" w:hAnsi="Times New Roman" w:cs="Times New Roman"/>
                <w:sz w:val="24"/>
                <w:szCs w:val="24"/>
              </w:rPr>
              <w:t>b.)</w:t>
            </w:r>
          </w:p>
          <w:p w14:paraId="5F794BE2" w14:textId="49629589" w:rsidR="0015101B" w:rsidRPr="00A47344" w:rsidRDefault="0015101B" w:rsidP="0015101B">
            <w:pPr>
              <w:spacing w:line="360" w:lineRule="auto"/>
              <w:jc w:val="both"/>
              <w:rPr>
                <w:rFonts w:ascii="Times New Roman" w:hAnsi="Times New Roman" w:cs="Times New Roman"/>
                <w:bCs/>
                <w:sz w:val="24"/>
                <w:szCs w:val="24"/>
              </w:rPr>
            </w:pPr>
            <w:r>
              <w:rPr>
                <w:rFonts w:ascii="Times New Roman" w:hAnsi="Times New Roman" w:cs="Times New Roman"/>
                <w:sz w:val="24"/>
                <w:szCs w:val="24"/>
              </w:rPr>
              <w:t>Çocuklar 9 rakamından yaratıcılıklarını kullanarak herhangi bir şekil çizerler ve boyarlar.</w:t>
            </w:r>
            <w:r w:rsidR="00D06C6B">
              <w:rPr>
                <w:rFonts w:ascii="Times New Roman" w:hAnsi="Times New Roman" w:cs="Times New Roman"/>
                <w:sz w:val="24"/>
                <w:szCs w:val="24"/>
              </w:rPr>
              <w:t xml:space="preserve"> (</w:t>
            </w:r>
            <w:r w:rsidR="00D06C6B" w:rsidRPr="00B1095C">
              <w:rPr>
                <w:rFonts w:ascii="Times New Roman" w:hAnsi="Times New Roman" w:cs="Times New Roman"/>
                <w:sz w:val="24"/>
                <w:szCs w:val="24"/>
              </w:rPr>
              <w:t>SNAB.4. a.</w:t>
            </w:r>
            <w:r w:rsidR="00D06C6B">
              <w:rPr>
                <w:rFonts w:ascii="Times New Roman" w:hAnsi="Times New Roman" w:cs="Times New Roman"/>
                <w:sz w:val="24"/>
                <w:szCs w:val="24"/>
              </w:rPr>
              <w:t xml:space="preserve">, </w:t>
            </w:r>
            <w:r w:rsidR="00D06C6B" w:rsidRPr="00B1095C">
              <w:rPr>
                <w:rFonts w:ascii="Times New Roman" w:hAnsi="Times New Roman" w:cs="Times New Roman"/>
                <w:sz w:val="24"/>
                <w:szCs w:val="24"/>
              </w:rPr>
              <w:t>SNAB.4.</w:t>
            </w:r>
            <w:r w:rsidR="00D06C6B">
              <w:rPr>
                <w:rFonts w:ascii="Times New Roman" w:hAnsi="Times New Roman" w:cs="Times New Roman"/>
                <w:sz w:val="24"/>
                <w:szCs w:val="24"/>
              </w:rPr>
              <w:t>b.,</w:t>
            </w:r>
            <w:r w:rsidR="00D06C6B" w:rsidRPr="00B1095C">
              <w:rPr>
                <w:rFonts w:ascii="Times New Roman" w:hAnsi="Times New Roman" w:cs="Times New Roman"/>
                <w:sz w:val="24"/>
                <w:szCs w:val="24"/>
              </w:rPr>
              <w:t xml:space="preserve"> SNAB.4. </w:t>
            </w:r>
            <w:r w:rsidR="00D06C6B">
              <w:rPr>
                <w:rFonts w:ascii="Times New Roman" w:hAnsi="Times New Roman" w:cs="Times New Roman"/>
                <w:sz w:val="24"/>
                <w:szCs w:val="24"/>
              </w:rPr>
              <w:t>ç.,</w:t>
            </w:r>
            <w:r w:rsidR="00D06C6B" w:rsidRPr="00B1095C">
              <w:rPr>
                <w:rFonts w:ascii="Times New Roman" w:hAnsi="Times New Roman" w:cs="Times New Roman"/>
                <w:sz w:val="24"/>
                <w:szCs w:val="24"/>
              </w:rPr>
              <w:t xml:space="preserve"> SNAB.4.</w:t>
            </w:r>
            <w:r w:rsidR="00D06C6B">
              <w:rPr>
                <w:rFonts w:ascii="Times New Roman" w:hAnsi="Times New Roman" w:cs="Times New Roman"/>
                <w:sz w:val="24"/>
                <w:szCs w:val="24"/>
              </w:rPr>
              <w:t>d.</w:t>
            </w:r>
            <w:r w:rsidR="00B3096C">
              <w:rPr>
                <w:rFonts w:ascii="Times New Roman" w:hAnsi="Times New Roman" w:cs="Times New Roman"/>
                <w:sz w:val="24"/>
                <w:szCs w:val="24"/>
              </w:rPr>
              <w:t>, E.</w:t>
            </w:r>
            <w:r w:rsidR="005E4F65">
              <w:rPr>
                <w:rFonts w:ascii="Times New Roman" w:hAnsi="Times New Roman" w:cs="Times New Roman"/>
                <w:sz w:val="24"/>
                <w:szCs w:val="24"/>
              </w:rPr>
              <w:t>3.2.</w:t>
            </w:r>
            <w:r w:rsidR="00D06C6B">
              <w:rPr>
                <w:rFonts w:ascii="Times New Roman" w:hAnsi="Times New Roman" w:cs="Times New Roman"/>
                <w:sz w:val="24"/>
                <w:szCs w:val="24"/>
              </w:rPr>
              <w:t>)</w:t>
            </w:r>
            <w:r>
              <w:rPr>
                <w:rFonts w:ascii="Times New Roman" w:hAnsi="Times New Roman" w:cs="Times New Roman"/>
                <w:sz w:val="24"/>
                <w:szCs w:val="24"/>
              </w:rPr>
              <w:t xml:space="preserve"> Öğrenilen 9 rakamı tekerlemesi tekrar edilir.</w:t>
            </w:r>
            <w:r w:rsidR="0066521B">
              <w:rPr>
                <w:rFonts w:ascii="Times New Roman" w:hAnsi="Times New Roman" w:cs="Times New Roman"/>
                <w:sz w:val="24"/>
                <w:szCs w:val="24"/>
              </w:rPr>
              <w:t xml:space="preserve"> (</w:t>
            </w:r>
            <w:r w:rsidR="00CC52E8">
              <w:rPr>
                <w:rFonts w:ascii="Times New Roman" w:hAnsi="Times New Roman" w:cs="Times New Roman"/>
                <w:sz w:val="24"/>
                <w:szCs w:val="24"/>
              </w:rPr>
              <w:t>TDAB.1.b.)</w:t>
            </w:r>
          </w:p>
          <w:p w14:paraId="14D2B13D" w14:textId="51AAFCE5" w:rsidR="0015101B" w:rsidRDefault="0015101B" w:rsidP="00CC52E8">
            <w:pPr>
              <w:spacing w:line="360" w:lineRule="auto"/>
              <w:jc w:val="both"/>
              <w:rPr>
                <w:rFonts w:ascii="Times New Roman" w:hAnsi="Times New Roman" w:cs="Times New Roman"/>
                <w:sz w:val="24"/>
                <w:szCs w:val="24"/>
              </w:rPr>
            </w:pPr>
            <w:r>
              <w:rPr>
                <w:rFonts w:ascii="Times New Roman" w:hAnsi="Times New Roman" w:cs="Times New Roman"/>
                <w:sz w:val="24"/>
                <w:szCs w:val="24"/>
              </w:rPr>
              <w:t>9 rakamıyla ilgili sayma, rakam yazma, gruplama gibi kazanımlar içeren çalışma sayfaları yapılır.</w:t>
            </w:r>
            <w:r w:rsidR="00CC52E8">
              <w:rPr>
                <w:rFonts w:ascii="Times New Roman" w:hAnsi="Times New Roman" w:cs="Times New Roman"/>
                <w:sz w:val="24"/>
                <w:szCs w:val="24"/>
              </w:rPr>
              <w:t xml:space="preserve"> </w:t>
            </w:r>
            <w:r w:rsidR="0006015C">
              <w:rPr>
                <w:rFonts w:ascii="Times New Roman" w:hAnsi="Times New Roman" w:cs="Times New Roman"/>
                <w:sz w:val="24"/>
                <w:szCs w:val="24"/>
              </w:rPr>
              <w:t>(</w:t>
            </w:r>
            <w:r w:rsidR="006E60CC">
              <w:rPr>
                <w:rFonts w:ascii="Times New Roman" w:hAnsi="Times New Roman" w:cs="Times New Roman"/>
                <w:sz w:val="24"/>
                <w:szCs w:val="24"/>
              </w:rPr>
              <w:t>MAB</w:t>
            </w:r>
            <w:r w:rsidR="00D757C9">
              <w:rPr>
                <w:rFonts w:ascii="Times New Roman" w:hAnsi="Times New Roman" w:cs="Times New Roman"/>
                <w:sz w:val="24"/>
                <w:szCs w:val="24"/>
              </w:rPr>
              <w:t>.</w:t>
            </w:r>
            <w:r w:rsidR="006C60A2">
              <w:rPr>
                <w:rFonts w:ascii="Times New Roman" w:hAnsi="Times New Roman" w:cs="Times New Roman"/>
                <w:sz w:val="24"/>
                <w:szCs w:val="24"/>
              </w:rPr>
              <w:t>9</w:t>
            </w:r>
            <w:r w:rsidR="00D757C9">
              <w:rPr>
                <w:rFonts w:ascii="Times New Roman" w:hAnsi="Times New Roman" w:cs="Times New Roman"/>
                <w:sz w:val="24"/>
                <w:szCs w:val="24"/>
              </w:rPr>
              <w:t>.</w:t>
            </w:r>
            <w:r w:rsidR="006C60A2">
              <w:rPr>
                <w:rFonts w:ascii="Times New Roman" w:hAnsi="Times New Roman" w:cs="Times New Roman"/>
                <w:sz w:val="24"/>
                <w:szCs w:val="24"/>
              </w:rPr>
              <w:t>a., MAB.9.b., MAB.9.c., MAB.9.ç.</w:t>
            </w:r>
            <w:r w:rsidR="000D4B0E">
              <w:rPr>
                <w:rFonts w:ascii="Times New Roman" w:hAnsi="Times New Roman" w:cs="Times New Roman"/>
                <w:sz w:val="24"/>
                <w:szCs w:val="24"/>
              </w:rPr>
              <w:t>,</w:t>
            </w:r>
            <w:r w:rsidR="000D4B0E" w:rsidRPr="00B1095C">
              <w:rPr>
                <w:rFonts w:ascii="Times New Roman" w:hAnsi="Times New Roman" w:cs="Times New Roman"/>
                <w:b/>
                <w:bCs/>
                <w:color w:val="212529"/>
                <w:sz w:val="24"/>
                <w:szCs w:val="24"/>
              </w:rPr>
              <w:t xml:space="preserve"> </w:t>
            </w:r>
            <w:r w:rsidR="000D4B0E" w:rsidRPr="000D4B0E">
              <w:rPr>
                <w:rFonts w:ascii="Times New Roman" w:hAnsi="Times New Roman" w:cs="Times New Roman"/>
                <w:color w:val="212529"/>
                <w:sz w:val="24"/>
                <w:szCs w:val="24"/>
              </w:rPr>
              <w:t>KB2.7.</w:t>
            </w:r>
            <w:r w:rsidR="006C60A2" w:rsidRPr="000D4B0E">
              <w:rPr>
                <w:rFonts w:ascii="Times New Roman" w:hAnsi="Times New Roman" w:cs="Times New Roman"/>
                <w:sz w:val="24"/>
                <w:szCs w:val="24"/>
              </w:rPr>
              <w:t>)</w:t>
            </w:r>
          </w:p>
          <w:p w14:paraId="27B4C4AB" w14:textId="5CE9A80A" w:rsidR="002E1B95" w:rsidRDefault="002E1B95" w:rsidP="00CC52E8">
            <w:pPr>
              <w:spacing w:line="360" w:lineRule="auto"/>
              <w:jc w:val="both"/>
              <w:rPr>
                <w:rFonts w:ascii="Times New Roman" w:hAnsi="Times New Roman" w:cs="Times New Roman"/>
                <w:sz w:val="24"/>
                <w:szCs w:val="24"/>
              </w:rPr>
            </w:pPr>
          </w:p>
          <w:p w14:paraId="209931C3" w14:textId="77777777" w:rsidR="00406EEE" w:rsidRPr="00406EEE" w:rsidRDefault="00406EEE" w:rsidP="00406EEE">
            <w:pPr>
              <w:spacing w:line="360" w:lineRule="auto"/>
              <w:jc w:val="both"/>
              <w:rPr>
                <w:rFonts w:ascii="Times New Roman" w:hAnsi="Times New Roman" w:cs="Times New Roman"/>
                <w:sz w:val="24"/>
                <w:szCs w:val="24"/>
              </w:rPr>
            </w:pPr>
            <w:r w:rsidRPr="00406EEE">
              <w:rPr>
                <w:rFonts w:ascii="Times New Roman" w:hAnsi="Times New Roman" w:cs="Times New Roman"/>
                <w:sz w:val="24"/>
                <w:szCs w:val="24"/>
              </w:rPr>
              <w:t>Öğretmen çocukları sınıfa davet eder. “Bugün gökyüzüne bakıp yıldızlarla sayıları bulacağız, sonra dünyaca ünlü bir ressamın tablosunu inceleyip hayalimizi resme dökeceğiz” der. Çocuklar merakla güne başlar.</w:t>
            </w:r>
          </w:p>
          <w:p w14:paraId="3016C18F" w14:textId="77777777" w:rsidR="00406EEE" w:rsidRPr="00406EEE" w:rsidRDefault="00406EEE" w:rsidP="00406EEE">
            <w:pPr>
              <w:spacing w:line="360" w:lineRule="auto"/>
              <w:jc w:val="both"/>
              <w:rPr>
                <w:rFonts w:ascii="Times New Roman" w:hAnsi="Times New Roman" w:cs="Times New Roman"/>
                <w:sz w:val="24"/>
                <w:szCs w:val="24"/>
              </w:rPr>
            </w:pPr>
          </w:p>
          <w:p w14:paraId="740C5BDE" w14:textId="77777777" w:rsidR="00406EEE" w:rsidRPr="00406EEE" w:rsidRDefault="00406EEE" w:rsidP="00406EEE">
            <w:pPr>
              <w:spacing w:line="360" w:lineRule="auto"/>
              <w:jc w:val="both"/>
              <w:rPr>
                <w:rFonts w:ascii="Times New Roman" w:hAnsi="Times New Roman" w:cs="Times New Roman"/>
                <w:sz w:val="24"/>
                <w:szCs w:val="24"/>
              </w:rPr>
            </w:pPr>
            <w:r w:rsidRPr="00406EEE">
              <w:rPr>
                <w:rFonts w:ascii="Times New Roman" w:hAnsi="Times New Roman" w:cs="Times New Roman"/>
                <w:sz w:val="24"/>
                <w:szCs w:val="24"/>
              </w:rPr>
              <w:t>⸻</w:t>
            </w:r>
          </w:p>
          <w:p w14:paraId="192D5A72" w14:textId="77777777" w:rsidR="00406EEE" w:rsidRPr="00406EEE" w:rsidRDefault="00406EEE" w:rsidP="00406EEE">
            <w:pPr>
              <w:spacing w:line="360" w:lineRule="auto"/>
              <w:jc w:val="both"/>
              <w:rPr>
                <w:rFonts w:ascii="Times New Roman" w:hAnsi="Times New Roman" w:cs="Times New Roman"/>
                <w:sz w:val="24"/>
                <w:szCs w:val="24"/>
              </w:rPr>
            </w:pPr>
          </w:p>
          <w:p w14:paraId="7BF3988F" w14:textId="77777777" w:rsidR="00406EEE" w:rsidRPr="00406EEE" w:rsidRDefault="00406EEE" w:rsidP="00406EEE">
            <w:pPr>
              <w:spacing w:line="360" w:lineRule="auto"/>
              <w:jc w:val="both"/>
              <w:rPr>
                <w:rFonts w:ascii="Times New Roman" w:hAnsi="Times New Roman" w:cs="Times New Roman"/>
                <w:sz w:val="24"/>
                <w:szCs w:val="24"/>
              </w:rPr>
            </w:pPr>
            <w:r w:rsidRPr="00406EEE">
              <w:rPr>
                <w:rFonts w:ascii="Segoe UI Symbol" w:hAnsi="Segoe UI Symbol" w:cs="Segoe UI Symbol"/>
                <w:sz w:val="24"/>
                <w:szCs w:val="24"/>
              </w:rPr>
              <w:t>📚</w:t>
            </w:r>
            <w:r w:rsidRPr="00406EEE">
              <w:rPr>
                <w:rFonts w:ascii="Times New Roman" w:hAnsi="Times New Roman" w:cs="Times New Roman"/>
                <w:sz w:val="24"/>
                <w:szCs w:val="24"/>
              </w:rPr>
              <w:t xml:space="preserve"> Etkinlik Süreçleri</w:t>
            </w:r>
          </w:p>
          <w:p w14:paraId="4B309B49" w14:textId="77777777" w:rsidR="00406EEE" w:rsidRPr="00406EEE" w:rsidRDefault="00406EEE" w:rsidP="00406EEE">
            <w:pPr>
              <w:spacing w:line="360" w:lineRule="auto"/>
              <w:jc w:val="both"/>
              <w:rPr>
                <w:rFonts w:ascii="Times New Roman" w:hAnsi="Times New Roman" w:cs="Times New Roman"/>
                <w:sz w:val="24"/>
                <w:szCs w:val="24"/>
              </w:rPr>
            </w:pPr>
          </w:p>
          <w:p w14:paraId="22C22ABE" w14:textId="77777777" w:rsidR="00406EEE" w:rsidRPr="00406EEE" w:rsidRDefault="00406EEE" w:rsidP="00406EEE">
            <w:pPr>
              <w:spacing w:line="360" w:lineRule="auto"/>
              <w:jc w:val="both"/>
              <w:rPr>
                <w:rFonts w:ascii="Times New Roman" w:hAnsi="Times New Roman" w:cs="Times New Roman"/>
                <w:sz w:val="24"/>
                <w:szCs w:val="24"/>
              </w:rPr>
            </w:pPr>
            <w:r w:rsidRPr="00406EEE">
              <w:rPr>
                <w:rFonts w:ascii="Times New Roman" w:hAnsi="Times New Roman" w:cs="Times New Roman"/>
                <w:sz w:val="24"/>
                <w:szCs w:val="24"/>
              </w:rPr>
              <w:t>1. Matematik Etkinliği – Dolu/Boş Kutular &amp; Grafik</w:t>
            </w:r>
          </w:p>
          <w:p w14:paraId="0DEE9218" w14:textId="77777777" w:rsidR="00406EEE" w:rsidRPr="00406EEE" w:rsidRDefault="00406EEE" w:rsidP="00406EEE">
            <w:pPr>
              <w:spacing w:line="360" w:lineRule="auto"/>
              <w:jc w:val="both"/>
              <w:rPr>
                <w:rFonts w:ascii="Times New Roman" w:hAnsi="Times New Roman" w:cs="Times New Roman"/>
                <w:sz w:val="24"/>
                <w:szCs w:val="24"/>
              </w:rPr>
            </w:pPr>
            <w:r w:rsidRPr="00406EEE">
              <w:rPr>
                <w:rFonts w:ascii="Times New Roman" w:hAnsi="Times New Roman" w:cs="Times New Roman"/>
                <w:sz w:val="24"/>
                <w:szCs w:val="24"/>
              </w:rPr>
              <w:tab/>
              <w:t>•</w:t>
            </w:r>
            <w:r w:rsidRPr="00406EEE">
              <w:rPr>
                <w:rFonts w:ascii="Times New Roman" w:hAnsi="Times New Roman" w:cs="Times New Roman"/>
                <w:sz w:val="24"/>
                <w:szCs w:val="24"/>
              </w:rPr>
              <w:tab/>
              <w:t>Çocuklar kutuları inceler, içi dolu olanları “O” ile işaretler, boşları “X” ile kapatır.</w:t>
            </w:r>
          </w:p>
          <w:p w14:paraId="146758BF" w14:textId="77777777" w:rsidR="00406EEE" w:rsidRPr="00406EEE" w:rsidRDefault="00406EEE" w:rsidP="00406EEE">
            <w:pPr>
              <w:spacing w:line="360" w:lineRule="auto"/>
              <w:jc w:val="both"/>
              <w:rPr>
                <w:rFonts w:ascii="Times New Roman" w:hAnsi="Times New Roman" w:cs="Times New Roman"/>
                <w:sz w:val="24"/>
                <w:szCs w:val="24"/>
              </w:rPr>
            </w:pPr>
            <w:r w:rsidRPr="00406EEE">
              <w:rPr>
                <w:rFonts w:ascii="Times New Roman" w:hAnsi="Times New Roman" w:cs="Times New Roman"/>
                <w:sz w:val="24"/>
                <w:szCs w:val="24"/>
              </w:rPr>
              <w:lastRenderedPageBreak/>
              <w:tab/>
              <w:t>•</w:t>
            </w:r>
            <w:r w:rsidRPr="00406EEE">
              <w:rPr>
                <w:rFonts w:ascii="Times New Roman" w:hAnsi="Times New Roman" w:cs="Times New Roman"/>
                <w:sz w:val="24"/>
                <w:szCs w:val="24"/>
              </w:rPr>
              <w:tab/>
              <w:t>Daha sonra alttaki tabloya sayıları işaretleyerek grafiği tamamlarlar.</w:t>
            </w:r>
          </w:p>
          <w:p w14:paraId="5BC44970" w14:textId="77777777" w:rsidR="00406EEE" w:rsidRPr="00406EEE" w:rsidRDefault="00406EEE" w:rsidP="00406EEE">
            <w:pPr>
              <w:spacing w:line="360" w:lineRule="auto"/>
              <w:jc w:val="both"/>
              <w:rPr>
                <w:rFonts w:ascii="Times New Roman" w:hAnsi="Times New Roman" w:cs="Times New Roman"/>
                <w:sz w:val="24"/>
                <w:szCs w:val="24"/>
              </w:rPr>
            </w:pPr>
            <w:r w:rsidRPr="00406EEE">
              <w:rPr>
                <w:rFonts w:ascii="Times New Roman" w:hAnsi="Times New Roman" w:cs="Times New Roman"/>
                <w:sz w:val="24"/>
                <w:szCs w:val="24"/>
              </w:rPr>
              <w:tab/>
              <w:t>•</w:t>
            </w:r>
            <w:r w:rsidRPr="00406EEE">
              <w:rPr>
                <w:rFonts w:ascii="Times New Roman" w:hAnsi="Times New Roman" w:cs="Times New Roman"/>
                <w:sz w:val="24"/>
                <w:szCs w:val="24"/>
              </w:rPr>
              <w:tab/>
              <w:t>Öğretmen sorar: “Sizce daha çok dolu kutu mu vardı, boş mu?”</w:t>
            </w:r>
          </w:p>
          <w:p w14:paraId="1442346B" w14:textId="77777777" w:rsidR="00406EEE" w:rsidRPr="00406EEE" w:rsidRDefault="00406EEE" w:rsidP="00406EEE">
            <w:pPr>
              <w:spacing w:line="360" w:lineRule="auto"/>
              <w:jc w:val="both"/>
              <w:rPr>
                <w:rFonts w:ascii="Times New Roman" w:hAnsi="Times New Roman" w:cs="Times New Roman"/>
                <w:sz w:val="24"/>
                <w:szCs w:val="24"/>
              </w:rPr>
            </w:pPr>
            <w:r w:rsidRPr="00406EEE">
              <w:rPr>
                <w:rFonts w:ascii="Times New Roman" w:hAnsi="Times New Roman" w:cs="Times New Roman"/>
                <w:sz w:val="24"/>
                <w:szCs w:val="24"/>
              </w:rPr>
              <w:tab/>
              <w:t>•</w:t>
            </w:r>
            <w:r w:rsidRPr="00406EEE">
              <w:rPr>
                <w:rFonts w:ascii="Times New Roman" w:hAnsi="Times New Roman" w:cs="Times New Roman"/>
                <w:sz w:val="24"/>
                <w:szCs w:val="24"/>
              </w:rPr>
              <w:tab/>
              <w:t>Çocuklar gözlem ve karşılaştırma yapar.</w:t>
            </w:r>
          </w:p>
          <w:p w14:paraId="4AE1A178" w14:textId="77777777" w:rsidR="00406EEE" w:rsidRPr="00406EEE" w:rsidRDefault="00406EEE" w:rsidP="00406EEE">
            <w:pPr>
              <w:spacing w:line="360" w:lineRule="auto"/>
              <w:jc w:val="both"/>
              <w:rPr>
                <w:rFonts w:ascii="Times New Roman" w:hAnsi="Times New Roman" w:cs="Times New Roman"/>
                <w:sz w:val="24"/>
                <w:szCs w:val="24"/>
              </w:rPr>
            </w:pPr>
          </w:p>
          <w:p w14:paraId="4CFC6610" w14:textId="77777777" w:rsidR="00406EEE" w:rsidRPr="00406EEE" w:rsidRDefault="00406EEE" w:rsidP="00406EEE">
            <w:pPr>
              <w:spacing w:line="360" w:lineRule="auto"/>
              <w:jc w:val="both"/>
              <w:rPr>
                <w:rFonts w:ascii="Times New Roman" w:hAnsi="Times New Roman" w:cs="Times New Roman"/>
                <w:sz w:val="24"/>
                <w:szCs w:val="24"/>
              </w:rPr>
            </w:pPr>
            <w:r w:rsidRPr="00406EEE">
              <w:rPr>
                <w:rFonts w:ascii="Segoe UI Symbol" w:hAnsi="Segoe UI Symbol" w:cs="Segoe UI Symbol"/>
                <w:sz w:val="24"/>
                <w:szCs w:val="24"/>
              </w:rPr>
              <w:t>👉</w:t>
            </w:r>
            <w:r w:rsidRPr="00406EEE">
              <w:rPr>
                <w:rFonts w:ascii="Times New Roman" w:hAnsi="Times New Roman" w:cs="Times New Roman"/>
                <w:sz w:val="24"/>
                <w:szCs w:val="24"/>
              </w:rPr>
              <w:t xml:space="preserve"> Kazanım: Grafik okuma, sayı kavramı, dolu/boş farkı.</w:t>
            </w:r>
          </w:p>
          <w:p w14:paraId="09E45C1E" w14:textId="77777777" w:rsidR="00406EEE" w:rsidRPr="00406EEE" w:rsidRDefault="00406EEE" w:rsidP="00406EEE">
            <w:pPr>
              <w:spacing w:line="360" w:lineRule="auto"/>
              <w:jc w:val="both"/>
              <w:rPr>
                <w:rFonts w:ascii="Times New Roman" w:hAnsi="Times New Roman" w:cs="Times New Roman"/>
                <w:sz w:val="24"/>
                <w:szCs w:val="24"/>
              </w:rPr>
            </w:pPr>
          </w:p>
          <w:p w14:paraId="18AE9862" w14:textId="77777777" w:rsidR="00406EEE" w:rsidRPr="00406EEE" w:rsidRDefault="00406EEE" w:rsidP="00406EEE">
            <w:pPr>
              <w:spacing w:line="360" w:lineRule="auto"/>
              <w:jc w:val="both"/>
              <w:rPr>
                <w:rFonts w:ascii="Times New Roman" w:hAnsi="Times New Roman" w:cs="Times New Roman"/>
                <w:sz w:val="24"/>
                <w:szCs w:val="24"/>
              </w:rPr>
            </w:pPr>
            <w:r w:rsidRPr="00406EEE">
              <w:rPr>
                <w:rFonts w:ascii="Times New Roman" w:hAnsi="Times New Roman" w:cs="Times New Roman"/>
                <w:sz w:val="24"/>
                <w:szCs w:val="24"/>
              </w:rPr>
              <w:t>⸻</w:t>
            </w:r>
          </w:p>
          <w:p w14:paraId="7D18A4E4" w14:textId="77777777" w:rsidR="00406EEE" w:rsidRPr="00406EEE" w:rsidRDefault="00406EEE" w:rsidP="00406EEE">
            <w:pPr>
              <w:spacing w:line="360" w:lineRule="auto"/>
              <w:jc w:val="both"/>
              <w:rPr>
                <w:rFonts w:ascii="Times New Roman" w:hAnsi="Times New Roman" w:cs="Times New Roman"/>
                <w:sz w:val="24"/>
                <w:szCs w:val="24"/>
              </w:rPr>
            </w:pPr>
          </w:p>
          <w:p w14:paraId="357AAEFF" w14:textId="77777777" w:rsidR="00406EEE" w:rsidRPr="00406EEE" w:rsidRDefault="00406EEE" w:rsidP="00406EEE">
            <w:pPr>
              <w:spacing w:line="360" w:lineRule="auto"/>
              <w:jc w:val="both"/>
              <w:rPr>
                <w:rFonts w:ascii="Times New Roman" w:hAnsi="Times New Roman" w:cs="Times New Roman"/>
                <w:sz w:val="24"/>
                <w:szCs w:val="24"/>
              </w:rPr>
            </w:pPr>
            <w:r w:rsidRPr="00406EEE">
              <w:rPr>
                <w:rFonts w:ascii="Times New Roman" w:hAnsi="Times New Roman" w:cs="Times New Roman"/>
                <w:sz w:val="24"/>
                <w:szCs w:val="24"/>
              </w:rPr>
              <w:t>2. Sanat Etkinliği – Van Gogh ve Yıldızlı Gece</w:t>
            </w:r>
          </w:p>
          <w:p w14:paraId="3E984354" w14:textId="77777777" w:rsidR="00406EEE" w:rsidRPr="00406EEE" w:rsidRDefault="00406EEE" w:rsidP="00406EEE">
            <w:pPr>
              <w:spacing w:line="360" w:lineRule="auto"/>
              <w:jc w:val="both"/>
              <w:rPr>
                <w:rFonts w:ascii="Times New Roman" w:hAnsi="Times New Roman" w:cs="Times New Roman"/>
                <w:sz w:val="24"/>
                <w:szCs w:val="24"/>
              </w:rPr>
            </w:pPr>
            <w:r w:rsidRPr="00406EEE">
              <w:rPr>
                <w:rFonts w:ascii="Times New Roman" w:hAnsi="Times New Roman" w:cs="Times New Roman"/>
                <w:sz w:val="24"/>
                <w:szCs w:val="24"/>
              </w:rPr>
              <w:tab/>
              <w:t>•</w:t>
            </w:r>
            <w:r w:rsidRPr="00406EEE">
              <w:rPr>
                <w:rFonts w:ascii="Times New Roman" w:hAnsi="Times New Roman" w:cs="Times New Roman"/>
                <w:sz w:val="24"/>
                <w:szCs w:val="24"/>
              </w:rPr>
              <w:tab/>
              <w:t>Çocuklara Van Gogh’un “Yıldızlı Gece” tablosu gösterilir.</w:t>
            </w:r>
          </w:p>
          <w:p w14:paraId="725BCD6C" w14:textId="77777777" w:rsidR="00406EEE" w:rsidRPr="00406EEE" w:rsidRDefault="00406EEE" w:rsidP="00406EEE">
            <w:pPr>
              <w:spacing w:line="360" w:lineRule="auto"/>
              <w:jc w:val="both"/>
              <w:rPr>
                <w:rFonts w:ascii="Times New Roman" w:hAnsi="Times New Roman" w:cs="Times New Roman"/>
                <w:sz w:val="24"/>
                <w:szCs w:val="24"/>
              </w:rPr>
            </w:pPr>
            <w:r w:rsidRPr="00406EEE">
              <w:rPr>
                <w:rFonts w:ascii="Times New Roman" w:hAnsi="Times New Roman" w:cs="Times New Roman"/>
                <w:sz w:val="24"/>
                <w:szCs w:val="24"/>
              </w:rPr>
              <w:tab/>
              <w:t>•</w:t>
            </w:r>
            <w:r w:rsidRPr="00406EEE">
              <w:rPr>
                <w:rFonts w:ascii="Times New Roman" w:hAnsi="Times New Roman" w:cs="Times New Roman"/>
                <w:sz w:val="24"/>
                <w:szCs w:val="24"/>
              </w:rPr>
              <w:tab/>
              <w:t>Öğretmen açıklar: “Van Gogh odasından gökyüzüne bakarken bu tabloyu yapmış. Siz de pencereden gördüğünüz hayali gökyüzünü resmedin.”</w:t>
            </w:r>
          </w:p>
          <w:p w14:paraId="46E49541" w14:textId="77777777" w:rsidR="00406EEE" w:rsidRPr="00406EEE" w:rsidRDefault="00406EEE" w:rsidP="00406EEE">
            <w:pPr>
              <w:spacing w:line="360" w:lineRule="auto"/>
              <w:jc w:val="both"/>
              <w:rPr>
                <w:rFonts w:ascii="Times New Roman" w:hAnsi="Times New Roman" w:cs="Times New Roman"/>
                <w:sz w:val="24"/>
                <w:szCs w:val="24"/>
              </w:rPr>
            </w:pPr>
            <w:r w:rsidRPr="00406EEE">
              <w:rPr>
                <w:rFonts w:ascii="Times New Roman" w:hAnsi="Times New Roman" w:cs="Times New Roman"/>
                <w:sz w:val="24"/>
                <w:szCs w:val="24"/>
              </w:rPr>
              <w:tab/>
              <w:t>•</w:t>
            </w:r>
            <w:r w:rsidRPr="00406EEE">
              <w:rPr>
                <w:rFonts w:ascii="Times New Roman" w:hAnsi="Times New Roman" w:cs="Times New Roman"/>
                <w:sz w:val="24"/>
                <w:szCs w:val="24"/>
              </w:rPr>
              <w:tab/>
              <w:t>Çocuklar kendi yıldızlı gecelerini çizer.</w:t>
            </w:r>
          </w:p>
          <w:p w14:paraId="4A3EC38B" w14:textId="77777777" w:rsidR="00406EEE" w:rsidRPr="00406EEE" w:rsidRDefault="00406EEE" w:rsidP="00406EEE">
            <w:pPr>
              <w:spacing w:line="360" w:lineRule="auto"/>
              <w:jc w:val="both"/>
              <w:rPr>
                <w:rFonts w:ascii="Times New Roman" w:hAnsi="Times New Roman" w:cs="Times New Roman"/>
                <w:sz w:val="24"/>
                <w:szCs w:val="24"/>
              </w:rPr>
            </w:pPr>
            <w:r w:rsidRPr="00406EEE">
              <w:rPr>
                <w:rFonts w:ascii="Times New Roman" w:hAnsi="Times New Roman" w:cs="Times New Roman"/>
                <w:sz w:val="24"/>
                <w:szCs w:val="24"/>
              </w:rPr>
              <w:tab/>
              <w:t>•</w:t>
            </w:r>
            <w:r w:rsidRPr="00406EEE">
              <w:rPr>
                <w:rFonts w:ascii="Times New Roman" w:hAnsi="Times New Roman" w:cs="Times New Roman"/>
                <w:sz w:val="24"/>
                <w:szCs w:val="24"/>
              </w:rPr>
              <w:tab/>
              <w:t>Ardından düzenli ve dağınık masa resimleri gösterilir, çocuklar hangisi düzenli/dağınık olduğunu tartışır.</w:t>
            </w:r>
          </w:p>
          <w:p w14:paraId="64E078AC" w14:textId="77777777" w:rsidR="00406EEE" w:rsidRPr="00406EEE" w:rsidRDefault="00406EEE" w:rsidP="00406EEE">
            <w:pPr>
              <w:spacing w:line="360" w:lineRule="auto"/>
              <w:jc w:val="both"/>
              <w:rPr>
                <w:rFonts w:ascii="Times New Roman" w:hAnsi="Times New Roman" w:cs="Times New Roman"/>
                <w:sz w:val="24"/>
                <w:szCs w:val="24"/>
              </w:rPr>
            </w:pPr>
          </w:p>
          <w:p w14:paraId="12823BC6" w14:textId="77777777" w:rsidR="00406EEE" w:rsidRPr="00406EEE" w:rsidRDefault="00406EEE" w:rsidP="00406EEE">
            <w:pPr>
              <w:spacing w:line="360" w:lineRule="auto"/>
              <w:jc w:val="both"/>
              <w:rPr>
                <w:rFonts w:ascii="Times New Roman" w:hAnsi="Times New Roman" w:cs="Times New Roman"/>
                <w:sz w:val="24"/>
                <w:szCs w:val="24"/>
              </w:rPr>
            </w:pPr>
            <w:r w:rsidRPr="00406EEE">
              <w:rPr>
                <w:rFonts w:ascii="Segoe UI Symbol" w:hAnsi="Segoe UI Symbol" w:cs="Segoe UI Symbol"/>
                <w:sz w:val="24"/>
                <w:szCs w:val="24"/>
              </w:rPr>
              <w:t>👉</w:t>
            </w:r>
            <w:r w:rsidRPr="00406EEE">
              <w:rPr>
                <w:rFonts w:ascii="Times New Roman" w:hAnsi="Times New Roman" w:cs="Times New Roman"/>
                <w:sz w:val="24"/>
                <w:szCs w:val="24"/>
              </w:rPr>
              <w:t xml:space="preserve"> Kazanım: Düzen kavramını fark eder, sanat yoluyla hayalini ifade eder.</w:t>
            </w:r>
          </w:p>
          <w:p w14:paraId="293BD3E0" w14:textId="77777777" w:rsidR="00406EEE" w:rsidRPr="00406EEE" w:rsidRDefault="00406EEE" w:rsidP="00406EEE">
            <w:pPr>
              <w:spacing w:line="360" w:lineRule="auto"/>
              <w:jc w:val="both"/>
              <w:rPr>
                <w:rFonts w:ascii="Times New Roman" w:hAnsi="Times New Roman" w:cs="Times New Roman"/>
                <w:sz w:val="24"/>
                <w:szCs w:val="24"/>
              </w:rPr>
            </w:pPr>
          </w:p>
          <w:p w14:paraId="773C1402" w14:textId="77777777" w:rsidR="00406EEE" w:rsidRPr="00406EEE" w:rsidRDefault="00406EEE" w:rsidP="00406EEE">
            <w:pPr>
              <w:spacing w:line="360" w:lineRule="auto"/>
              <w:jc w:val="both"/>
              <w:rPr>
                <w:rFonts w:ascii="Times New Roman" w:hAnsi="Times New Roman" w:cs="Times New Roman"/>
                <w:sz w:val="24"/>
                <w:szCs w:val="24"/>
              </w:rPr>
            </w:pPr>
            <w:r w:rsidRPr="00406EEE">
              <w:rPr>
                <w:rFonts w:ascii="Times New Roman" w:hAnsi="Times New Roman" w:cs="Times New Roman"/>
                <w:sz w:val="24"/>
                <w:szCs w:val="24"/>
              </w:rPr>
              <w:t>⸻</w:t>
            </w:r>
          </w:p>
          <w:p w14:paraId="56D8968C" w14:textId="77777777" w:rsidR="00406EEE" w:rsidRPr="00406EEE" w:rsidRDefault="00406EEE" w:rsidP="00406EEE">
            <w:pPr>
              <w:spacing w:line="360" w:lineRule="auto"/>
              <w:jc w:val="both"/>
              <w:rPr>
                <w:rFonts w:ascii="Times New Roman" w:hAnsi="Times New Roman" w:cs="Times New Roman"/>
                <w:sz w:val="24"/>
                <w:szCs w:val="24"/>
              </w:rPr>
            </w:pPr>
          </w:p>
          <w:p w14:paraId="4E146295" w14:textId="77777777" w:rsidR="00406EEE" w:rsidRPr="00406EEE" w:rsidRDefault="00406EEE" w:rsidP="00406EEE">
            <w:pPr>
              <w:spacing w:line="360" w:lineRule="auto"/>
              <w:jc w:val="both"/>
              <w:rPr>
                <w:rFonts w:ascii="Times New Roman" w:hAnsi="Times New Roman" w:cs="Times New Roman"/>
                <w:sz w:val="24"/>
                <w:szCs w:val="24"/>
              </w:rPr>
            </w:pPr>
            <w:r w:rsidRPr="00406EEE">
              <w:rPr>
                <w:rFonts w:ascii="Times New Roman" w:hAnsi="Times New Roman" w:cs="Times New Roman"/>
                <w:sz w:val="24"/>
                <w:szCs w:val="24"/>
              </w:rPr>
              <w:t>3. Matematik Etkinliği – 9 Rakamı</w:t>
            </w:r>
          </w:p>
          <w:p w14:paraId="7F16D347" w14:textId="77777777" w:rsidR="00406EEE" w:rsidRPr="00406EEE" w:rsidRDefault="00406EEE" w:rsidP="00406EEE">
            <w:pPr>
              <w:spacing w:line="360" w:lineRule="auto"/>
              <w:jc w:val="both"/>
              <w:rPr>
                <w:rFonts w:ascii="Times New Roman" w:hAnsi="Times New Roman" w:cs="Times New Roman"/>
                <w:sz w:val="24"/>
                <w:szCs w:val="24"/>
              </w:rPr>
            </w:pPr>
            <w:r w:rsidRPr="00406EEE">
              <w:rPr>
                <w:rFonts w:ascii="Times New Roman" w:hAnsi="Times New Roman" w:cs="Times New Roman"/>
                <w:sz w:val="24"/>
                <w:szCs w:val="24"/>
              </w:rPr>
              <w:tab/>
              <w:t>•</w:t>
            </w:r>
            <w:r w:rsidRPr="00406EEE">
              <w:rPr>
                <w:rFonts w:ascii="Times New Roman" w:hAnsi="Times New Roman" w:cs="Times New Roman"/>
                <w:sz w:val="24"/>
                <w:szCs w:val="24"/>
              </w:rPr>
              <w:tab/>
              <w:t>Çocuklar 9 yıldızı boyar.</w:t>
            </w:r>
          </w:p>
          <w:p w14:paraId="29B4533D" w14:textId="77777777" w:rsidR="00406EEE" w:rsidRPr="00406EEE" w:rsidRDefault="00406EEE" w:rsidP="00406EEE">
            <w:pPr>
              <w:spacing w:line="360" w:lineRule="auto"/>
              <w:jc w:val="both"/>
              <w:rPr>
                <w:rFonts w:ascii="Times New Roman" w:hAnsi="Times New Roman" w:cs="Times New Roman"/>
                <w:sz w:val="24"/>
                <w:szCs w:val="24"/>
              </w:rPr>
            </w:pPr>
            <w:r w:rsidRPr="00406EEE">
              <w:rPr>
                <w:rFonts w:ascii="Times New Roman" w:hAnsi="Times New Roman" w:cs="Times New Roman"/>
                <w:sz w:val="24"/>
                <w:szCs w:val="24"/>
              </w:rPr>
              <w:tab/>
              <w:t>•</w:t>
            </w:r>
            <w:r w:rsidRPr="00406EEE">
              <w:rPr>
                <w:rFonts w:ascii="Times New Roman" w:hAnsi="Times New Roman" w:cs="Times New Roman"/>
                <w:sz w:val="24"/>
                <w:szCs w:val="24"/>
              </w:rPr>
              <w:tab/>
              <w:t>Ardından 9 rakamını parmaklarıyla havaya, sonra deftere, sonra çizgi üzerinde yazar.</w:t>
            </w:r>
          </w:p>
          <w:p w14:paraId="05EA1C29" w14:textId="77777777" w:rsidR="00406EEE" w:rsidRPr="00406EEE" w:rsidRDefault="00406EEE" w:rsidP="00406EEE">
            <w:pPr>
              <w:spacing w:line="360" w:lineRule="auto"/>
              <w:jc w:val="both"/>
              <w:rPr>
                <w:rFonts w:ascii="Times New Roman" w:hAnsi="Times New Roman" w:cs="Times New Roman"/>
                <w:sz w:val="24"/>
                <w:szCs w:val="24"/>
              </w:rPr>
            </w:pPr>
            <w:r w:rsidRPr="00406EEE">
              <w:rPr>
                <w:rFonts w:ascii="Times New Roman" w:hAnsi="Times New Roman" w:cs="Times New Roman"/>
                <w:sz w:val="24"/>
                <w:szCs w:val="24"/>
              </w:rPr>
              <w:tab/>
              <w:t>•</w:t>
            </w:r>
            <w:r w:rsidRPr="00406EEE">
              <w:rPr>
                <w:rFonts w:ascii="Times New Roman" w:hAnsi="Times New Roman" w:cs="Times New Roman"/>
                <w:sz w:val="24"/>
                <w:szCs w:val="24"/>
              </w:rPr>
              <w:tab/>
              <w:t>Öğretmen sorar: “9’dan sonra hangi sayı geliyor, 9’dan önce hangi sayı vardı?”</w:t>
            </w:r>
          </w:p>
          <w:p w14:paraId="014711F0" w14:textId="77777777" w:rsidR="00406EEE" w:rsidRPr="00406EEE" w:rsidRDefault="00406EEE" w:rsidP="00406EEE">
            <w:pPr>
              <w:spacing w:line="360" w:lineRule="auto"/>
              <w:jc w:val="both"/>
              <w:rPr>
                <w:rFonts w:ascii="Times New Roman" w:hAnsi="Times New Roman" w:cs="Times New Roman"/>
                <w:sz w:val="24"/>
                <w:szCs w:val="24"/>
              </w:rPr>
            </w:pPr>
            <w:r w:rsidRPr="00406EEE">
              <w:rPr>
                <w:rFonts w:ascii="Times New Roman" w:hAnsi="Times New Roman" w:cs="Times New Roman"/>
                <w:sz w:val="24"/>
                <w:szCs w:val="24"/>
              </w:rPr>
              <w:tab/>
              <w:t>•</w:t>
            </w:r>
            <w:r w:rsidRPr="00406EEE">
              <w:rPr>
                <w:rFonts w:ascii="Times New Roman" w:hAnsi="Times New Roman" w:cs="Times New Roman"/>
                <w:sz w:val="24"/>
                <w:szCs w:val="24"/>
              </w:rPr>
              <w:tab/>
              <w:t>Çocuklar sayı sırasını söyler.</w:t>
            </w:r>
          </w:p>
          <w:p w14:paraId="1E87CAC7" w14:textId="77777777" w:rsidR="00406EEE" w:rsidRPr="00406EEE" w:rsidRDefault="00406EEE" w:rsidP="00406EEE">
            <w:pPr>
              <w:spacing w:line="360" w:lineRule="auto"/>
              <w:jc w:val="both"/>
              <w:rPr>
                <w:rFonts w:ascii="Times New Roman" w:hAnsi="Times New Roman" w:cs="Times New Roman"/>
                <w:sz w:val="24"/>
                <w:szCs w:val="24"/>
              </w:rPr>
            </w:pPr>
          </w:p>
          <w:p w14:paraId="5A7AFCAC" w14:textId="77777777" w:rsidR="00406EEE" w:rsidRPr="00406EEE" w:rsidRDefault="00406EEE" w:rsidP="00406EEE">
            <w:pPr>
              <w:spacing w:line="360" w:lineRule="auto"/>
              <w:jc w:val="both"/>
              <w:rPr>
                <w:rFonts w:ascii="Times New Roman" w:hAnsi="Times New Roman" w:cs="Times New Roman"/>
                <w:sz w:val="24"/>
                <w:szCs w:val="24"/>
              </w:rPr>
            </w:pPr>
            <w:r w:rsidRPr="00406EEE">
              <w:rPr>
                <w:rFonts w:ascii="Segoe UI Symbol" w:hAnsi="Segoe UI Symbol" w:cs="Segoe UI Symbol"/>
                <w:sz w:val="24"/>
                <w:szCs w:val="24"/>
              </w:rPr>
              <w:t>👉</w:t>
            </w:r>
            <w:r w:rsidRPr="00406EEE">
              <w:rPr>
                <w:rFonts w:ascii="Times New Roman" w:hAnsi="Times New Roman" w:cs="Times New Roman"/>
                <w:sz w:val="24"/>
                <w:szCs w:val="24"/>
              </w:rPr>
              <w:t xml:space="preserve"> Kazanım: 9 rakamını yazar, nesnelerle eşleştirir.</w:t>
            </w:r>
          </w:p>
          <w:p w14:paraId="3B3C49A9" w14:textId="77777777" w:rsidR="00406EEE" w:rsidRPr="00406EEE" w:rsidRDefault="00406EEE" w:rsidP="00406EEE">
            <w:pPr>
              <w:spacing w:line="360" w:lineRule="auto"/>
              <w:jc w:val="both"/>
              <w:rPr>
                <w:rFonts w:ascii="Times New Roman" w:hAnsi="Times New Roman" w:cs="Times New Roman"/>
                <w:sz w:val="24"/>
                <w:szCs w:val="24"/>
              </w:rPr>
            </w:pPr>
          </w:p>
          <w:p w14:paraId="12E29B3C" w14:textId="77777777" w:rsidR="00406EEE" w:rsidRPr="00406EEE" w:rsidRDefault="00406EEE" w:rsidP="00406EEE">
            <w:pPr>
              <w:spacing w:line="360" w:lineRule="auto"/>
              <w:jc w:val="both"/>
              <w:rPr>
                <w:rFonts w:ascii="Times New Roman" w:hAnsi="Times New Roman" w:cs="Times New Roman"/>
                <w:sz w:val="24"/>
                <w:szCs w:val="24"/>
              </w:rPr>
            </w:pPr>
            <w:r w:rsidRPr="00406EEE">
              <w:rPr>
                <w:rFonts w:ascii="Times New Roman" w:hAnsi="Times New Roman" w:cs="Times New Roman"/>
                <w:sz w:val="24"/>
                <w:szCs w:val="24"/>
              </w:rPr>
              <w:lastRenderedPageBreak/>
              <w:t>⸻</w:t>
            </w:r>
          </w:p>
          <w:p w14:paraId="1A6A012D" w14:textId="77777777" w:rsidR="00406EEE" w:rsidRPr="00406EEE" w:rsidRDefault="00406EEE" w:rsidP="00406EEE">
            <w:pPr>
              <w:spacing w:line="360" w:lineRule="auto"/>
              <w:jc w:val="both"/>
              <w:rPr>
                <w:rFonts w:ascii="Times New Roman" w:hAnsi="Times New Roman" w:cs="Times New Roman"/>
                <w:sz w:val="24"/>
                <w:szCs w:val="24"/>
              </w:rPr>
            </w:pPr>
          </w:p>
          <w:p w14:paraId="6FBBCD8C" w14:textId="77777777" w:rsidR="00406EEE" w:rsidRPr="00406EEE" w:rsidRDefault="00406EEE" w:rsidP="00406EEE">
            <w:pPr>
              <w:spacing w:line="360" w:lineRule="auto"/>
              <w:jc w:val="both"/>
              <w:rPr>
                <w:rFonts w:ascii="Times New Roman" w:hAnsi="Times New Roman" w:cs="Times New Roman"/>
                <w:sz w:val="24"/>
                <w:szCs w:val="24"/>
              </w:rPr>
            </w:pPr>
            <w:r w:rsidRPr="00406EEE">
              <w:rPr>
                <w:rFonts w:ascii="Segoe UI Symbol" w:hAnsi="Segoe UI Symbol" w:cs="Segoe UI Symbol"/>
                <w:sz w:val="24"/>
                <w:szCs w:val="24"/>
              </w:rPr>
              <w:t>🍎</w:t>
            </w:r>
            <w:r w:rsidRPr="00406EEE">
              <w:rPr>
                <w:rFonts w:ascii="Times New Roman" w:hAnsi="Times New Roman" w:cs="Times New Roman"/>
                <w:sz w:val="24"/>
                <w:szCs w:val="24"/>
              </w:rPr>
              <w:t xml:space="preserve"> Beslenme</w:t>
            </w:r>
          </w:p>
          <w:p w14:paraId="12C96887" w14:textId="77777777" w:rsidR="00406EEE" w:rsidRPr="00406EEE" w:rsidRDefault="00406EEE" w:rsidP="00406EEE">
            <w:pPr>
              <w:spacing w:line="360" w:lineRule="auto"/>
              <w:jc w:val="both"/>
              <w:rPr>
                <w:rFonts w:ascii="Times New Roman" w:hAnsi="Times New Roman" w:cs="Times New Roman"/>
                <w:sz w:val="24"/>
                <w:szCs w:val="24"/>
              </w:rPr>
            </w:pPr>
          </w:p>
          <w:p w14:paraId="53BBAF79" w14:textId="77777777" w:rsidR="00406EEE" w:rsidRPr="00406EEE" w:rsidRDefault="00406EEE" w:rsidP="00406EEE">
            <w:pPr>
              <w:spacing w:line="360" w:lineRule="auto"/>
              <w:jc w:val="both"/>
              <w:rPr>
                <w:rFonts w:ascii="Times New Roman" w:hAnsi="Times New Roman" w:cs="Times New Roman"/>
                <w:sz w:val="24"/>
                <w:szCs w:val="24"/>
              </w:rPr>
            </w:pPr>
            <w:r w:rsidRPr="00406EEE">
              <w:rPr>
                <w:rFonts w:ascii="Times New Roman" w:hAnsi="Times New Roman" w:cs="Times New Roman"/>
                <w:sz w:val="24"/>
                <w:szCs w:val="24"/>
              </w:rPr>
              <w:t>Çocuklar yıldız şeklinde kesilmiş peynir veya meyve yer, gökyüzü teması devam ettirilir.</w:t>
            </w:r>
          </w:p>
          <w:p w14:paraId="6247AA25" w14:textId="77777777" w:rsidR="00406EEE" w:rsidRPr="00406EEE" w:rsidRDefault="00406EEE" w:rsidP="00406EEE">
            <w:pPr>
              <w:spacing w:line="360" w:lineRule="auto"/>
              <w:jc w:val="both"/>
              <w:rPr>
                <w:rFonts w:ascii="Times New Roman" w:hAnsi="Times New Roman" w:cs="Times New Roman"/>
                <w:sz w:val="24"/>
                <w:szCs w:val="24"/>
              </w:rPr>
            </w:pPr>
          </w:p>
          <w:p w14:paraId="72572A93" w14:textId="77777777" w:rsidR="00406EEE" w:rsidRPr="00406EEE" w:rsidRDefault="00406EEE" w:rsidP="00406EEE">
            <w:pPr>
              <w:spacing w:line="360" w:lineRule="auto"/>
              <w:jc w:val="both"/>
              <w:rPr>
                <w:rFonts w:ascii="Times New Roman" w:hAnsi="Times New Roman" w:cs="Times New Roman"/>
                <w:sz w:val="24"/>
                <w:szCs w:val="24"/>
              </w:rPr>
            </w:pPr>
            <w:r w:rsidRPr="00406EEE">
              <w:rPr>
                <w:rFonts w:ascii="Times New Roman" w:hAnsi="Times New Roman" w:cs="Times New Roman"/>
                <w:sz w:val="24"/>
                <w:szCs w:val="24"/>
              </w:rPr>
              <w:t>⸻</w:t>
            </w:r>
          </w:p>
          <w:p w14:paraId="15094124" w14:textId="77777777" w:rsidR="00406EEE" w:rsidRPr="00406EEE" w:rsidRDefault="00406EEE" w:rsidP="00406EEE">
            <w:pPr>
              <w:spacing w:line="360" w:lineRule="auto"/>
              <w:jc w:val="both"/>
              <w:rPr>
                <w:rFonts w:ascii="Times New Roman" w:hAnsi="Times New Roman" w:cs="Times New Roman"/>
                <w:sz w:val="24"/>
                <w:szCs w:val="24"/>
              </w:rPr>
            </w:pPr>
          </w:p>
          <w:p w14:paraId="1F14BFBF" w14:textId="77777777" w:rsidR="00406EEE" w:rsidRPr="00406EEE" w:rsidRDefault="00406EEE" w:rsidP="00406EEE">
            <w:pPr>
              <w:spacing w:line="360" w:lineRule="auto"/>
              <w:jc w:val="both"/>
              <w:rPr>
                <w:rFonts w:ascii="Times New Roman" w:hAnsi="Times New Roman" w:cs="Times New Roman"/>
                <w:sz w:val="24"/>
                <w:szCs w:val="24"/>
              </w:rPr>
            </w:pPr>
            <w:r w:rsidRPr="00406EEE">
              <w:rPr>
                <w:rFonts w:ascii="Segoe UI Symbol" w:hAnsi="Segoe UI Symbol" w:cs="Segoe UI Symbol"/>
                <w:sz w:val="24"/>
                <w:szCs w:val="24"/>
              </w:rPr>
              <w:t>🎲</w:t>
            </w:r>
            <w:r w:rsidRPr="00406EEE">
              <w:rPr>
                <w:rFonts w:ascii="Times New Roman" w:hAnsi="Times New Roman" w:cs="Times New Roman"/>
                <w:sz w:val="24"/>
                <w:szCs w:val="24"/>
              </w:rPr>
              <w:t xml:space="preserve"> Öğrenme Merkezi</w:t>
            </w:r>
          </w:p>
          <w:p w14:paraId="7A0CC8AB" w14:textId="77777777" w:rsidR="00406EEE" w:rsidRPr="00406EEE" w:rsidRDefault="00406EEE" w:rsidP="00406EEE">
            <w:pPr>
              <w:spacing w:line="360" w:lineRule="auto"/>
              <w:jc w:val="both"/>
              <w:rPr>
                <w:rFonts w:ascii="Times New Roman" w:hAnsi="Times New Roman" w:cs="Times New Roman"/>
                <w:sz w:val="24"/>
                <w:szCs w:val="24"/>
              </w:rPr>
            </w:pPr>
            <w:r w:rsidRPr="00406EEE">
              <w:rPr>
                <w:rFonts w:ascii="Times New Roman" w:hAnsi="Times New Roman" w:cs="Times New Roman"/>
                <w:sz w:val="24"/>
                <w:szCs w:val="24"/>
              </w:rPr>
              <w:tab/>
              <w:t>•</w:t>
            </w:r>
            <w:r w:rsidRPr="00406EEE">
              <w:rPr>
                <w:rFonts w:ascii="Times New Roman" w:hAnsi="Times New Roman" w:cs="Times New Roman"/>
                <w:sz w:val="24"/>
                <w:szCs w:val="24"/>
              </w:rPr>
              <w:tab/>
              <w:t>Matematik Köşesi: Sayı kartlarıyla eşleştirme</w:t>
            </w:r>
          </w:p>
          <w:p w14:paraId="577B307F" w14:textId="77777777" w:rsidR="00406EEE" w:rsidRPr="00406EEE" w:rsidRDefault="00406EEE" w:rsidP="00406EEE">
            <w:pPr>
              <w:spacing w:line="360" w:lineRule="auto"/>
              <w:jc w:val="both"/>
              <w:rPr>
                <w:rFonts w:ascii="Times New Roman" w:hAnsi="Times New Roman" w:cs="Times New Roman"/>
                <w:sz w:val="24"/>
                <w:szCs w:val="24"/>
              </w:rPr>
            </w:pPr>
            <w:r w:rsidRPr="00406EEE">
              <w:rPr>
                <w:rFonts w:ascii="Times New Roman" w:hAnsi="Times New Roman" w:cs="Times New Roman"/>
                <w:sz w:val="24"/>
                <w:szCs w:val="24"/>
              </w:rPr>
              <w:tab/>
              <w:t>•</w:t>
            </w:r>
            <w:r w:rsidRPr="00406EEE">
              <w:rPr>
                <w:rFonts w:ascii="Times New Roman" w:hAnsi="Times New Roman" w:cs="Times New Roman"/>
                <w:sz w:val="24"/>
                <w:szCs w:val="24"/>
              </w:rPr>
              <w:tab/>
              <w:t>Sanat Köşesi: Hayal edilen gökyüzü resimleri</w:t>
            </w:r>
          </w:p>
          <w:p w14:paraId="2C005307" w14:textId="77777777" w:rsidR="00406EEE" w:rsidRPr="00406EEE" w:rsidRDefault="00406EEE" w:rsidP="00406EEE">
            <w:pPr>
              <w:spacing w:line="360" w:lineRule="auto"/>
              <w:jc w:val="both"/>
              <w:rPr>
                <w:rFonts w:ascii="Times New Roman" w:hAnsi="Times New Roman" w:cs="Times New Roman"/>
                <w:sz w:val="24"/>
                <w:szCs w:val="24"/>
              </w:rPr>
            </w:pPr>
            <w:r w:rsidRPr="00406EEE">
              <w:rPr>
                <w:rFonts w:ascii="Times New Roman" w:hAnsi="Times New Roman" w:cs="Times New Roman"/>
                <w:sz w:val="24"/>
                <w:szCs w:val="24"/>
              </w:rPr>
              <w:tab/>
              <w:t>•</w:t>
            </w:r>
            <w:r w:rsidRPr="00406EEE">
              <w:rPr>
                <w:rFonts w:ascii="Times New Roman" w:hAnsi="Times New Roman" w:cs="Times New Roman"/>
                <w:sz w:val="24"/>
                <w:szCs w:val="24"/>
              </w:rPr>
              <w:tab/>
              <w:t>Drama Köşesi: “Yıldızları toplama” oyunu</w:t>
            </w:r>
          </w:p>
          <w:p w14:paraId="237DF3AF" w14:textId="77777777" w:rsidR="00406EEE" w:rsidRPr="00406EEE" w:rsidRDefault="00406EEE" w:rsidP="00406EEE">
            <w:pPr>
              <w:spacing w:line="360" w:lineRule="auto"/>
              <w:jc w:val="both"/>
              <w:rPr>
                <w:rFonts w:ascii="Times New Roman" w:hAnsi="Times New Roman" w:cs="Times New Roman"/>
                <w:sz w:val="24"/>
                <w:szCs w:val="24"/>
              </w:rPr>
            </w:pPr>
          </w:p>
          <w:p w14:paraId="31FA46A2" w14:textId="77777777" w:rsidR="00406EEE" w:rsidRPr="00406EEE" w:rsidRDefault="00406EEE" w:rsidP="00406EEE">
            <w:pPr>
              <w:spacing w:line="360" w:lineRule="auto"/>
              <w:jc w:val="both"/>
              <w:rPr>
                <w:rFonts w:ascii="Times New Roman" w:hAnsi="Times New Roman" w:cs="Times New Roman"/>
                <w:sz w:val="24"/>
                <w:szCs w:val="24"/>
              </w:rPr>
            </w:pPr>
            <w:r w:rsidRPr="00406EEE">
              <w:rPr>
                <w:rFonts w:ascii="Times New Roman" w:hAnsi="Times New Roman" w:cs="Times New Roman"/>
                <w:sz w:val="24"/>
                <w:szCs w:val="24"/>
              </w:rPr>
              <w:t>⸻</w:t>
            </w:r>
          </w:p>
          <w:p w14:paraId="69748852" w14:textId="77777777" w:rsidR="00406EEE" w:rsidRPr="00406EEE" w:rsidRDefault="00406EEE" w:rsidP="00406EEE">
            <w:pPr>
              <w:spacing w:line="360" w:lineRule="auto"/>
              <w:jc w:val="both"/>
              <w:rPr>
                <w:rFonts w:ascii="Times New Roman" w:hAnsi="Times New Roman" w:cs="Times New Roman"/>
                <w:sz w:val="24"/>
                <w:szCs w:val="24"/>
              </w:rPr>
            </w:pPr>
          </w:p>
          <w:p w14:paraId="369E98F7" w14:textId="77777777" w:rsidR="00406EEE" w:rsidRPr="00406EEE" w:rsidRDefault="00406EEE" w:rsidP="00406EEE">
            <w:pPr>
              <w:spacing w:line="360" w:lineRule="auto"/>
              <w:jc w:val="both"/>
              <w:rPr>
                <w:rFonts w:ascii="Times New Roman" w:hAnsi="Times New Roman" w:cs="Times New Roman"/>
                <w:sz w:val="24"/>
                <w:szCs w:val="24"/>
              </w:rPr>
            </w:pPr>
            <w:r w:rsidRPr="00406EEE">
              <w:rPr>
                <w:rFonts w:ascii="Segoe UI Symbol" w:hAnsi="Segoe UI Symbol" w:cs="Segoe UI Symbol"/>
                <w:sz w:val="24"/>
                <w:szCs w:val="24"/>
              </w:rPr>
              <w:t>✅</w:t>
            </w:r>
            <w:r w:rsidRPr="00406EEE">
              <w:rPr>
                <w:rFonts w:ascii="Times New Roman" w:hAnsi="Times New Roman" w:cs="Times New Roman"/>
                <w:sz w:val="24"/>
                <w:szCs w:val="24"/>
              </w:rPr>
              <w:t xml:space="preserve"> Değerlendirme</w:t>
            </w:r>
          </w:p>
          <w:p w14:paraId="7D5F1A23" w14:textId="77777777" w:rsidR="00406EEE" w:rsidRPr="00406EEE" w:rsidRDefault="00406EEE" w:rsidP="00406EEE">
            <w:pPr>
              <w:spacing w:line="360" w:lineRule="auto"/>
              <w:jc w:val="both"/>
              <w:rPr>
                <w:rFonts w:ascii="Times New Roman" w:hAnsi="Times New Roman" w:cs="Times New Roman"/>
                <w:sz w:val="24"/>
                <w:szCs w:val="24"/>
              </w:rPr>
            </w:pPr>
            <w:r w:rsidRPr="00406EEE">
              <w:rPr>
                <w:rFonts w:ascii="Times New Roman" w:hAnsi="Times New Roman" w:cs="Times New Roman"/>
                <w:sz w:val="24"/>
                <w:szCs w:val="24"/>
              </w:rPr>
              <w:tab/>
              <w:t>•</w:t>
            </w:r>
            <w:r w:rsidRPr="00406EEE">
              <w:rPr>
                <w:rFonts w:ascii="Times New Roman" w:hAnsi="Times New Roman" w:cs="Times New Roman"/>
                <w:sz w:val="24"/>
                <w:szCs w:val="24"/>
              </w:rPr>
              <w:tab/>
              <w:t>Çocuklar dolu/boş ayrımını yapabildi mi?</w:t>
            </w:r>
          </w:p>
          <w:p w14:paraId="447AABD2" w14:textId="77777777" w:rsidR="00406EEE" w:rsidRPr="00406EEE" w:rsidRDefault="00406EEE" w:rsidP="00406EEE">
            <w:pPr>
              <w:spacing w:line="360" w:lineRule="auto"/>
              <w:jc w:val="both"/>
              <w:rPr>
                <w:rFonts w:ascii="Times New Roman" w:hAnsi="Times New Roman" w:cs="Times New Roman"/>
                <w:sz w:val="24"/>
                <w:szCs w:val="24"/>
              </w:rPr>
            </w:pPr>
            <w:r w:rsidRPr="00406EEE">
              <w:rPr>
                <w:rFonts w:ascii="Times New Roman" w:hAnsi="Times New Roman" w:cs="Times New Roman"/>
                <w:sz w:val="24"/>
                <w:szCs w:val="24"/>
              </w:rPr>
              <w:tab/>
              <w:t>•</w:t>
            </w:r>
            <w:r w:rsidRPr="00406EEE">
              <w:rPr>
                <w:rFonts w:ascii="Times New Roman" w:hAnsi="Times New Roman" w:cs="Times New Roman"/>
                <w:sz w:val="24"/>
                <w:szCs w:val="24"/>
              </w:rPr>
              <w:tab/>
              <w:t>9 rakamını doğru yazdı mı?</w:t>
            </w:r>
          </w:p>
          <w:p w14:paraId="311E81EA" w14:textId="77777777" w:rsidR="00406EEE" w:rsidRPr="00406EEE" w:rsidRDefault="00406EEE" w:rsidP="00406EEE">
            <w:pPr>
              <w:spacing w:line="360" w:lineRule="auto"/>
              <w:jc w:val="both"/>
              <w:rPr>
                <w:rFonts w:ascii="Times New Roman" w:hAnsi="Times New Roman" w:cs="Times New Roman"/>
                <w:sz w:val="24"/>
                <w:szCs w:val="24"/>
              </w:rPr>
            </w:pPr>
            <w:r w:rsidRPr="00406EEE">
              <w:rPr>
                <w:rFonts w:ascii="Times New Roman" w:hAnsi="Times New Roman" w:cs="Times New Roman"/>
                <w:sz w:val="24"/>
                <w:szCs w:val="24"/>
              </w:rPr>
              <w:tab/>
              <w:t>•</w:t>
            </w:r>
            <w:r w:rsidRPr="00406EEE">
              <w:rPr>
                <w:rFonts w:ascii="Times New Roman" w:hAnsi="Times New Roman" w:cs="Times New Roman"/>
                <w:sz w:val="24"/>
                <w:szCs w:val="24"/>
              </w:rPr>
              <w:tab/>
              <w:t>Düzenli/dağınık kavramını ayırt edebildi mi?</w:t>
            </w:r>
          </w:p>
          <w:p w14:paraId="0AE07242" w14:textId="7A6AB3B0" w:rsidR="002E1B95" w:rsidRPr="000F7FD1" w:rsidRDefault="00406EEE" w:rsidP="00406EEE">
            <w:pPr>
              <w:spacing w:line="360" w:lineRule="auto"/>
              <w:jc w:val="both"/>
              <w:rPr>
                <w:rFonts w:ascii="Times New Roman" w:hAnsi="Times New Roman" w:cs="Times New Roman"/>
                <w:sz w:val="24"/>
                <w:szCs w:val="24"/>
              </w:rPr>
            </w:pPr>
            <w:r w:rsidRPr="00406EEE">
              <w:rPr>
                <w:rFonts w:ascii="Times New Roman" w:hAnsi="Times New Roman" w:cs="Times New Roman"/>
                <w:sz w:val="24"/>
                <w:szCs w:val="24"/>
              </w:rPr>
              <w:tab/>
              <w:t>•</w:t>
            </w:r>
            <w:r w:rsidRPr="00406EEE">
              <w:rPr>
                <w:rFonts w:ascii="Times New Roman" w:hAnsi="Times New Roman" w:cs="Times New Roman"/>
                <w:sz w:val="24"/>
                <w:szCs w:val="24"/>
              </w:rPr>
              <w:tab/>
              <w:t>Sanatta hayalini özgünce ifade etti mi?</w:t>
            </w:r>
          </w:p>
          <w:p w14:paraId="3E36D862" w14:textId="77777777" w:rsidR="002E1B95" w:rsidRPr="000F7FD1" w:rsidRDefault="002E1B95" w:rsidP="002E1B95">
            <w:pPr>
              <w:rPr>
                <w:rFonts w:ascii="Times New Roman" w:hAnsi="Times New Roman" w:cs="Times New Roman"/>
                <w:b/>
                <w:noProof/>
                <w:sz w:val="24"/>
                <w:szCs w:val="24"/>
              </w:rPr>
            </w:pPr>
            <w:r w:rsidRPr="000F7FD1">
              <w:rPr>
                <w:rFonts w:ascii="Times New Roman" w:hAnsi="Times New Roman" w:cs="Times New Roman"/>
                <w:b/>
                <w:noProof/>
                <w:sz w:val="24"/>
                <w:szCs w:val="24"/>
              </w:rPr>
              <w:t>Van Gogh’u tanıyalım</w:t>
            </w:r>
          </w:p>
          <w:p w14:paraId="59180423" w14:textId="77777777" w:rsidR="002E1B95" w:rsidRPr="000F7FD1" w:rsidRDefault="002E1B95" w:rsidP="002E1B95">
            <w:pPr>
              <w:rPr>
                <w:rFonts w:ascii="Times New Roman" w:hAnsi="Times New Roman" w:cs="Times New Roman"/>
                <w:sz w:val="24"/>
                <w:szCs w:val="24"/>
              </w:rPr>
            </w:pPr>
            <w:r w:rsidRPr="000F7FD1">
              <w:rPr>
                <w:rFonts w:ascii="Times New Roman" w:hAnsi="Times New Roman" w:cs="Times New Roman"/>
                <w:sz w:val="24"/>
                <w:szCs w:val="24"/>
              </w:rPr>
              <w:t xml:space="preserve">Bu ay Van Gogh sanatçımızı tanıyacağız. Her zaman olduğu gibi sınıfın duvarları Van Gogh’un tabloları ile süslenir. Çocuklar sanki bir sergi geziyormuş gibi keşfeder. Çocuklara büyüteç verilebilir ve çocuklar sanatçını fırça darbeleri ve içe içe geçmiş eğri çizgileri yakından keşfedebilir. </w:t>
            </w:r>
          </w:p>
          <w:p w14:paraId="09639912" w14:textId="77777777" w:rsidR="002E1B95" w:rsidRPr="000F7FD1" w:rsidRDefault="002E1B95" w:rsidP="002E1B95">
            <w:pPr>
              <w:rPr>
                <w:rFonts w:ascii="Times New Roman" w:hAnsi="Times New Roman" w:cs="Times New Roman"/>
                <w:sz w:val="24"/>
                <w:szCs w:val="24"/>
              </w:rPr>
            </w:pPr>
            <w:r w:rsidRPr="000F7FD1">
              <w:rPr>
                <w:rFonts w:ascii="Times New Roman" w:hAnsi="Times New Roman" w:cs="Times New Roman"/>
                <w:sz w:val="24"/>
                <w:szCs w:val="24"/>
              </w:rPr>
              <w:t>Van Gogh’un yıldızlı gece tablosu büyük A3 üzerinden incelenir. Çocuklar tabloda neler gördüklerini ifade eder.</w:t>
            </w:r>
          </w:p>
          <w:p w14:paraId="4CF3FFA9" w14:textId="77777777" w:rsidR="002E1B95" w:rsidRPr="000F7FD1" w:rsidRDefault="002E1B95" w:rsidP="002E1B95">
            <w:pPr>
              <w:rPr>
                <w:rFonts w:ascii="Times New Roman" w:hAnsi="Times New Roman" w:cs="Times New Roman"/>
                <w:sz w:val="24"/>
                <w:szCs w:val="24"/>
              </w:rPr>
            </w:pPr>
            <w:r w:rsidRPr="000F7FD1">
              <w:rPr>
                <w:rFonts w:ascii="Times New Roman" w:hAnsi="Times New Roman" w:cs="Times New Roman"/>
                <w:sz w:val="24"/>
                <w:szCs w:val="24"/>
              </w:rPr>
              <w:t>(yıldızlar, ay, iç içe geçmiş eğriler, dönen bulutlar.. )</w:t>
            </w:r>
          </w:p>
          <w:p w14:paraId="47A3D21B" w14:textId="77777777" w:rsidR="002E1B95" w:rsidRPr="000F7FD1" w:rsidRDefault="002E1B95" w:rsidP="002E1B95">
            <w:pPr>
              <w:rPr>
                <w:rFonts w:ascii="Times New Roman" w:hAnsi="Times New Roman" w:cs="Times New Roman"/>
                <w:sz w:val="24"/>
                <w:szCs w:val="24"/>
              </w:rPr>
            </w:pPr>
            <w:r w:rsidRPr="000F7FD1">
              <w:rPr>
                <w:rFonts w:ascii="Times New Roman" w:hAnsi="Times New Roman" w:cs="Times New Roman"/>
                <w:sz w:val="24"/>
                <w:szCs w:val="24"/>
              </w:rPr>
              <w:t xml:space="preserve">Hangi renkleri gördüklerini ifade edebilirler. </w:t>
            </w:r>
          </w:p>
          <w:p w14:paraId="72C03C3C" w14:textId="77777777" w:rsidR="002E1B95" w:rsidRPr="000F7FD1" w:rsidRDefault="002E1B95" w:rsidP="002E1B95">
            <w:pPr>
              <w:rPr>
                <w:rFonts w:ascii="Times New Roman" w:hAnsi="Times New Roman" w:cs="Times New Roman"/>
                <w:sz w:val="24"/>
                <w:szCs w:val="24"/>
              </w:rPr>
            </w:pPr>
            <w:r w:rsidRPr="000F7FD1">
              <w:rPr>
                <w:rFonts w:ascii="Times New Roman" w:hAnsi="Times New Roman" w:cs="Times New Roman"/>
                <w:sz w:val="24"/>
                <w:szCs w:val="24"/>
              </w:rPr>
              <w:t>Daha sonra öğretmen Van Gogh’un genelde iç içe geçen dönen eğriler çizerek resim yapmayı çok sevdiğinden bahseder.</w:t>
            </w:r>
          </w:p>
          <w:p w14:paraId="53D3AF40" w14:textId="77777777" w:rsidR="002E1B95" w:rsidRPr="000F7FD1" w:rsidRDefault="002E1B95" w:rsidP="002E1B95">
            <w:pPr>
              <w:rPr>
                <w:rFonts w:ascii="Times New Roman" w:hAnsi="Times New Roman" w:cs="Times New Roman"/>
                <w:sz w:val="24"/>
                <w:szCs w:val="24"/>
              </w:rPr>
            </w:pPr>
            <w:r w:rsidRPr="000F7FD1">
              <w:rPr>
                <w:rFonts w:ascii="Times New Roman" w:hAnsi="Times New Roman" w:cs="Times New Roman"/>
                <w:sz w:val="24"/>
                <w:szCs w:val="24"/>
              </w:rPr>
              <w:t xml:space="preserve">Yere daha önceden çizilen dönen çizgilerde çocuklar vücutlarını kullanarak dönerler. </w:t>
            </w:r>
          </w:p>
          <w:p w14:paraId="7AF701FD" w14:textId="77777777" w:rsidR="002E1B95" w:rsidRPr="000F7FD1" w:rsidRDefault="002E1B95" w:rsidP="002E1B95">
            <w:pPr>
              <w:rPr>
                <w:rFonts w:ascii="Times New Roman" w:hAnsi="Times New Roman" w:cs="Times New Roman"/>
                <w:sz w:val="24"/>
                <w:szCs w:val="24"/>
              </w:rPr>
            </w:pPr>
            <w:r w:rsidRPr="000F7FD1">
              <w:rPr>
                <w:rFonts w:ascii="Times New Roman" w:hAnsi="Times New Roman" w:cs="Times New Roman"/>
                <w:sz w:val="24"/>
                <w:szCs w:val="24"/>
              </w:rPr>
              <w:t xml:space="preserve">Dönerken herkesin bir şey hayal etmesini dönerek onu çizmesini istenir. Çocuklar ne çizdiklerini ifade eder. </w:t>
            </w:r>
          </w:p>
          <w:p w14:paraId="3FFC0BCC" w14:textId="77777777" w:rsidR="002E1B95" w:rsidRPr="000F7FD1" w:rsidRDefault="002E1B95" w:rsidP="002E1B95">
            <w:pPr>
              <w:rPr>
                <w:rFonts w:ascii="Times New Roman" w:hAnsi="Times New Roman" w:cs="Times New Roman"/>
                <w:sz w:val="24"/>
                <w:szCs w:val="24"/>
              </w:rPr>
            </w:pPr>
            <w:r w:rsidRPr="000F7FD1">
              <w:rPr>
                <w:rFonts w:ascii="Times New Roman" w:hAnsi="Times New Roman" w:cs="Times New Roman"/>
                <w:sz w:val="24"/>
                <w:szCs w:val="24"/>
              </w:rPr>
              <w:t xml:space="preserve">Daha sonra yıldızlı gece tablosunu tasarlamak için A3 kağıda mavi renk ve tonları kullanılarak çocuklar gökyüzünü tasarlar. Çocuklar iç içe geçen </w:t>
            </w:r>
            <w:r w:rsidRPr="000F7FD1">
              <w:rPr>
                <w:rFonts w:ascii="Times New Roman" w:hAnsi="Times New Roman" w:cs="Times New Roman"/>
                <w:sz w:val="24"/>
                <w:szCs w:val="24"/>
              </w:rPr>
              <w:lastRenderedPageBreak/>
              <w:t xml:space="preserve">eğri çizgiler oluşturması cesaretlendirilir. Simler, çatal, fırçalar gibi seçenekler çocuklara sunulur. </w:t>
            </w:r>
          </w:p>
          <w:p w14:paraId="1BDB1164" w14:textId="46AD0FA1" w:rsidR="002E1B95" w:rsidRPr="000F7FD1" w:rsidRDefault="002E1B95" w:rsidP="00CC52E8">
            <w:pPr>
              <w:spacing w:line="360" w:lineRule="auto"/>
              <w:jc w:val="both"/>
              <w:rPr>
                <w:rFonts w:ascii="Times New Roman" w:hAnsi="Times New Roman" w:cs="Times New Roman"/>
                <w:sz w:val="24"/>
                <w:szCs w:val="24"/>
              </w:rPr>
            </w:pPr>
          </w:p>
          <w:p w14:paraId="783D5FD6" w14:textId="65929877" w:rsidR="002E1B95" w:rsidRPr="000F7FD1" w:rsidRDefault="002E1B95" w:rsidP="00CC52E8">
            <w:pPr>
              <w:spacing w:line="360" w:lineRule="auto"/>
              <w:jc w:val="both"/>
              <w:rPr>
                <w:rFonts w:ascii="Times New Roman" w:hAnsi="Times New Roman" w:cs="Times New Roman"/>
                <w:sz w:val="24"/>
                <w:szCs w:val="24"/>
              </w:rPr>
            </w:pPr>
          </w:p>
          <w:p w14:paraId="34C36E27" w14:textId="77777777" w:rsidR="002E1B95" w:rsidRPr="000F7FD1" w:rsidRDefault="002E1B95" w:rsidP="002E1B95">
            <w:pPr>
              <w:rPr>
                <w:rFonts w:ascii="Times New Roman" w:hAnsi="Times New Roman" w:cs="Times New Roman"/>
                <w:b/>
                <w:noProof/>
                <w:sz w:val="24"/>
                <w:szCs w:val="24"/>
              </w:rPr>
            </w:pPr>
          </w:p>
          <w:p w14:paraId="67EF71A0" w14:textId="77777777" w:rsidR="002E1B95" w:rsidRPr="000F7FD1" w:rsidRDefault="002E1B95" w:rsidP="002E1B95">
            <w:pPr>
              <w:rPr>
                <w:rFonts w:ascii="Times New Roman" w:hAnsi="Times New Roman" w:cs="Times New Roman"/>
                <w:noProof/>
                <w:sz w:val="24"/>
                <w:szCs w:val="24"/>
              </w:rPr>
            </w:pPr>
            <w:r w:rsidRPr="000F7FD1">
              <w:rPr>
                <w:rFonts w:ascii="Times New Roman" w:hAnsi="Times New Roman" w:cs="Times New Roman"/>
                <w:noProof/>
                <w:sz w:val="24"/>
                <w:szCs w:val="24"/>
              </w:rPr>
              <w:t xml:space="preserve">Öğretmen bir kutuya sarı spiral şekiller, sarı yıldızlar, ay gibi şekiller yerleştirir. Çocuklar dokunarak ne olduğunu tahmin ederler. </w:t>
            </w:r>
          </w:p>
          <w:p w14:paraId="67E6F7E4" w14:textId="77777777" w:rsidR="002E1B95" w:rsidRPr="000F7FD1" w:rsidRDefault="002E1B95" w:rsidP="002E1B95">
            <w:pPr>
              <w:rPr>
                <w:rFonts w:ascii="Times New Roman" w:hAnsi="Times New Roman" w:cs="Times New Roman"/>
                <w:noProof/>
                <w:sz w:val="24"/>
                <w:szCs w:val="24"/>
              </w:rPr>
            </w:pPr>
            <w:r w:rsidRPr="000F7FD1">
              <w:rPr>
                <w:rFonts w:ascii="Times New Roman" w:hAnsi="Times New Roman" w:cs="Times New Roman"/>
                <w:noProof/>
                <w:sz w:val="24"/>
                <w:szCs w:val="24"/>
              </w:rPr>
              <w:t xml:space="preserve">Bu şekillerin nerden hatırladıkları sorulabilir. Dün yapıkları Yıldızlı gece tablosu hatırlatılır. </w:t>
            </w:r>
          </w:p>
          <w:p w14:paraId="22C0CDD5" w14:textId="77777777" w:rsidR="002E1B95" w:rsidRPr="000F7FD1" w:rsidRDefault="002E1B95" w:rsidP="002E1B95">
            <w:pPr>
              <w:rPr>
                <w:rFonts w:ascii="Times New Roman" w:hAnsi="Times New Roman" w:cs="Times New Roman"/>
                <w:noProof/>
                <w:sz w:val="24"/>
                <w:szCs w:val="24"/>
              </w:rPr>
            </w:pPr>
            <w:r w:rsidRPr="000F7FD1">
              <w:rPr>
                <w:rFonts w:ascii="Times New Roman" w:hAnsi="Times New Roman" w:cs="Times New Roman"/>
                <w:noProof/>
                <w:sz w:val="24"/>
                <w:szCs w:val="24"/>
              </w:rPr>
              <w:t xml:space="preserve">Van Gogh’un kitabı incelenir. Çocukların ilgisine göre kitap kısaltıladabilir. </w:t>
            </w:r>
          </w:p>
          <w:p w14:paraId="59A51C59" w14:textId="77777777" w:rsidR="002E1B95" w:rsidRPr="000F7FD1" w:rsidRDefault="002E1B95" w:rsidP="002E1B95">
            <w:pPr>
              <w:rPr>
                <w:rFonts w:ascii="Times New Roman" w:hAnsi="Times New Roman" w:cs="Times New Roman"/>
                <w:noProof/>
                <w:sz w:val="24"/>
                <w:szCs w:val="24"/>
              </w:rPr>
            </w:pPr>
            <w:r w:rsidRPr="000F7FD1">
              <w:rPr>
                <w:rFonts w:ascii="Times New Roman" w:hAnsi="Times New Roman" w:cs="Times New Roman"/>
                <w:noProof/>
                <w:sz w:val="24"/>
                <w:szCs w:val="24"/>
              </w:rPr>
              <w:t xml:space="preserve">Kitap okuma sürecinde Van Gogh’un çalışmalarına, neler çizdiğine, en çok hangi renkleri kullandığı gibi konular üzerine sohbet edilebilir. </w:t>
            </w:r>
          </w:p>
          <w:p w14:paraId="2E3D7679" w14:textId="77777777" w:rsidR="002E1B95" w:rsidRPr="000F7FD1" w:rsidRDefault="002E1B95" w:rsidP="002E1B95">
            <w:pPr>
              <w:rPr>
                <w:rFonts w:ascii="Times New Roman" w:hAnsi="Times New Roman" w:cs="Times New Roman"/>
                <w:noProof/>
                <w:sz w:val="24"/>
                <w:szCs w:val="24"/>
              </w:rPr>
            </w:pPr>
            <w:r w:rsidRPr="000F7FD1">
              <w:rPr>
                <w:rFonts w:ascii="Times New Roman" w:hAnsi="Times New Roman" w:cs="Times New Roman"/>
                <w:noProof/>
                <w:sz w:val="24"/>
                <w:szCs w:val="24"/>
              </w:rPr>
              <w:t xml:space="preserve">Daha sonra çocuklar kendi tablolarını tamamlar. </w:t>
            </w:r>
          </w:p>
          <w:p w14:paraId="06F6C844" w14:textId="77777777" w:rsidR="002E1B95" w:rsidRPr="000F7FD1" w:rsidRDefault="002E1B95" w:rsidP="002E1B95">
            <w:pPr>
              <w:rPr>
                <w:rFonts w:ascii="Times New Roman" w:hAnsi="Times New Roman" w:cs="Times New Roman"/>
                <w:noProof/>
                <w:sz w:val="24"/>
                <w:szCs w:val="24"/>
              </w:rPr>
            </w:pPr>
            <w:r w:rsidRPr="000F7FD1">
              <w:rPr>
                <w:rFonts w:ascii="Times New Roman" w:hAnsi="Times New Roman" w:cs="Times New Roman"/>
                <w:noProof/>
                <w:sz w:val="24"/>
                <w:szCs w:val="24"/>
              </w:rPr>
              <w:t xml:space="preserve">Çocuklar spiraller tasarlar ve tablolarına yapıştırır. Öğretmenin önceden ışıltılı kağıtlardan hazılardığı ay ve yıdlız görsellerini de yapıştırırlar. </w:t>
            </w:r>
          </w:p>
          <w:p w14:paraId="446D970B" w14:textId="3F043EC2" w:rsidR="002E1B95" w:rsidRPr="000F7FD1" w:rsidRDefault="002E1B95" w:rsidP="002E1B95">
            <w:pPr>
              <w:rPr>
                <w:rFonts w:ascii="Times New Roman" w:hAnsi="Times New Roman" w:cs="Times New Roman"/>
                <w:noProof/>
                <w:sz w:val="24"/>
                <w:szCs w:val="24"/>
              </w:rPr>
            </w:pPr>
          </w:p>
          <w:p w14:paraId="3B485FA2" w14:textId="77777777" w:rsidR="002E1B95" w:rsidRPr="000F7FD1" w:rsidRDefault="002E1B95" w:rsidP="002E1B95">
            <w:pPr>
              <w:rPr>
                <w:rFonts w:ascii="Times New Roman" w:hAnsi="Times New Roman" w:cs="Times New Roman"/>
                <w:noProof/>
                <w:sz w:val="24"/>
                <w:szCs w:val="24"/>
              </w:rPr>
            </w:pPr>
            <w:r w:rsidRPr="000F7FD1">
              <w:rPr>
                <w:rFonts w:ascii="Times New Roman" w:hAnsi="Times New Roman" w:cs="Times New Roman"/>
                <w:noProof/>
                <w:sz w:val="24"/>
                <w:szCs w:val="24"/>
              </w:rPr>
              <w:t xml:space="preserve">Etkinliğe hareket eklemeyi tercih ederseniz çocuklar Van Gogh’un yıldızları ve bulutları gibi dönerek hareket draması yapabilirler. </w:t>
            </w:r>
          </w:p>
          <w:p w14:paraId="00413703" w14:textId="77777777" w:rsidR="002E1B95" w:rsidRPr="000F7FD1" w:rsidRDefault="002E1B95" w:rsidP="002E1B95">
            <w:pPr>
              <w:rPr>
                <w:rFonts w:ascii="Times New Roman" w:hAnsi="Times New Roman" w:cs="Times New Roman"/>
                <w:b/>
                <w:noProof/>
                <w:sz w:val="24"/>
                <w:szCs w:val="24"/>
              </w:rPr>
            </w:pPr>
          </w:p>
          <w:p w14:paraId="458A5BC5" w14:textId="77777777" w:rsidR="002E1B95" w:rsidRPr="000F7FD1" w:rsidRDefault="002E1B95" w:rsidP="002E1B95">
            <w:pPr>
              <w:rPr>
                <w:rFonts w:ascii="Times New Roman" w:hAnsi="Times New Roman" w:cs="Times New Roman"/>
                <w:b/>
                <w:noProof/>
                <w:sz w:val="24"/>
                <w:szCs w:val="24"/>
              </w:rPr>
            </w:pPr>
          </w:p>
          <w:p w14:paraId="6763597B" w14:textId="60E8296E" w:rsidR="002E1B95" w:rsidRPr="000F7FD1" w:rsidRDefault="002E1B95" w:rsidP="002E1B95">
            <w:pPr>
              <w:rPr>
                <w:rFonts w:ascii="Times New Roman" w:hAnsi="Times New Roman" w:cs="Times New Roman"/>
                <w:b/>
                <w:noProof/>
                <w:sz w:val="24"/>
                <w:szCs w:val="24"/>
              </w:rPr>
            </w:pPr>
            <w:r w:rsidRPr="000F7FD1">
              <w:rPr>
                <w:rFonts w:ascii="Times New Roman" w:hAnsi="Times New Roman" w:cs="Times New Roman"/>
                <w:b/>
                <w:noProof/>
                <w:sz w:val="24"/>
                <w:szCs w:val="24"/>
              </w:rPr>
              <w:t xml:space="preserve">Yıldızlı Gece </w:t>
            </w:r>
          </w:p>
          <w:p w14:paraId="696CC1A3" w14:textId="77777777" w:rsidR="002E1B95" w:rsidRPr="000F7FD1" w:rsidRDefault="002E1B95" w:rsidP="002E1B95">
            <w:pPr>
              <w:rPr>
                <w:rFonts w:ascii="Times New Roman" w:hAnsi="Times New Roman" w:cs="Times New Roman"/>
                <w:noProof/>
                <w:sz w:val="24"/>
                <w:szCs w:val="24"/>
              </w:rPr>
            </w:pPr>
            <w:r w:rsidRPr="000F7FD1">
              <w:rPr>
                <w:rFonts w:ascii="Times New Roman" w:hAnsi="Times New Roman" w:cs="Times New Roman"/>
                <w:noProof/>
                <w:sz w:val="24"/>
                <w:szCs w:val="24"/>
              </w:rPr>
              <w:t xml:space="preserve">Çocuklar ister kağıtları boyayarak ister kağıt kapları boyayarak bir galaksi oluştururlar. Daha sonra delgeç ile delikler açılır ve yıldız stickerlar yapıştırılır. Mum yakılarak oluşan yıldızlı gece modeli incelenir. </w:t>
            </w:r>
          </w:p>
          <w:p w14:paraId="43EFF3A8" w14:textId="46AB8589" w:rsidR="002E1B95" w:rsidRDefault="002E1B95" w:rsidP="00CC52E8">
            <w:pPr>
              <w:spacing w:line="360" w:lineRule="auto"/>
              <w:jc w:val="both"/>
              <w:rPr>
                <w:rFonts w:ascii="Times New Roman" w:hAnsi="Times New Roman" w:cs="Times New Roman"/>
                <w:sz w:val="24"/>
                <w:szCs w:val="24"/>
              </w:rPr>
            </w:pPr>
          </w:p>
          <w:p w14:paraId="3D2EB169" w14:textId="108BF372" w:rsidR="002E1B95" w:rsidRDefault="00985CF1" w:rsidP="00CC52E8">
            <w:pPr>
              <w:spacing w:line="360" w:lineRule="auto"/>
              <w:jc w:val="both"/>
              <w:rPr>
                <w:rFonts w:ascii="Times New Roman" w:hAnsi="Times New Roman" w:cs="Times New Roman"/>
                <w:sz w:val="24"/>
                <w:szCs w:val="24"/>
              </w:rPr>
            </w:pPr>
            <w:r>
              <w:rPr>
                <w:rFonts w:ascii="Times New Roman" w:hAnsi="Times New Roman" w:cs="Times New Roman"/>
                <w:sz w:val="24"/>
                <w:szCs w:val="24"/>
              </w:rPr>
              <w:t>SAYILAR KİTABI SAYFA 9 TAMAMLANIR</w:t>
            </w:r>
          </w:p>
          <w:p w14:paraId="1BF83CDD" w14:textId="4E4875E5" w:rsidR="00985CF1" w:rsidRDefault="00985CF1" w:rsidP="00CC52E8">
            <w:pPr>
              <w:spacing w:line="360" w:lineRule="auto"/>
              <w:jc w:val="both"/>
              <w:rPr>
                <w:rFonts w:ascii="Times New Roman" w:hAnsi="Times New Roman" w:cs="Times New Roman"/>
                <w:sz w:val="24"/>
                <w:szCs w:val="24"/>
              </w:rPr>
            </w:pPr>
            <w:r>
              <w:rPr>
                <w:rFonts w:ascii="Times New Roman" w:hAnsi="Times New Roman" w:cs="Times New Roman"/>
                <w:sz w:val="24"/>
                <w:szCs w:val="24"/>
              </w:rPr>
              <w:t>MATEMATİK KİTABI 23 24 TAMAMLANIR</w:t>
            </w:r>
          </w:p>
          <w:p w14:paraId="4359571C" w14:textId="77777777" w:rsidR="002E1B95" w:rsidRPr="00A47344" w:rsidRDefault="002E1B95" w:rsidP="00CC52E8">
            <w:pPr>
              <w:spacing w:line="360" w:lineRule="auto"/>
              <w:jc w:val="both"/>
              <w:rPr>
                <w:rFonts w:ascii="Times New Roman" w:hAnsi="Times New Roman" w:cs="Times New Roman"/>
                <w:sz w:val="24"/>
                <w:szCs w:val="24"/>
              </w:rPr>
            </w:pPr>
          </w:p>
          <w:p w14:paraId="37760D2D" w14:textId="77777777" w:rsidR="00036E23" w:rsidRPr="00A47344" w:rsidRDefault="00053AB4" w:rsidP="00036E23">
            <w:pPr>
              <w:spacing w:line="360" w:lineRule="auto"/>
              <w:jc w:val="both"/>
              <w:rPr>
                <w:rFonts w:ascii="Times New Roman" w:hAnsi="Times New Roman" w:cs="Times New Roman"/>
                <w:bCs/>
                <w:sz w:val="24"/>
                <w:szCs w:val="24"/>
              </w:rPr>
            </w:pPr>
            <w:r w:rsidRPr="00B1095C">
              <w:rPr>
                <w:rFonts w:ascii="Times New Roman" w:hAnsi="Times New Roman" w:cs="Times New Roman"/>
                <w:b/>
                <w:bCs/>
                <w:sz w:val="24"/>
                <w:szCs w:val="24"/>
              </w:rPr>
              <w:t>DEĞERLENDİRME</w:t>
            </w:r>
            <w:r w:rsidR="0015101B">
              <w:rPr>
                <w:rFonts w:ascii="Times New Roman" w:hAnsi="Times New Roman" w:cs="Times New Roman"/>
                <w:b/>
                <w:bCs/>
                <w:sz w:val="24"/>
                <w:szCs w:val="24"/>
              </w:rPr>
              <w:br/>
            </w:r>
            <w:r w:rsidR="00036E23" w:rsidRPr="00A47344">
              <w:rPr>
                <w:rFonts w:ascii="Times New Roman" w:hAnsi="Times New Roman" w:cs="Times New Roman"/>
                <w:bCs/>
                <w:sz w:val="24"/>
                <w:szCs w:val="24"/>
              </w:rPr>
              <w:t>Hangi rakamın üstünden yönergelere uygun şekilde hareket ettik?</w:t>
            </w:r>
          </w:p>
          <w:p w14:paraId="08180D08" w14:textId="77777777" w:rsidR="00036E23" w:rsidRDefault="00036E23" w:rsidP="00036E23">
            <w:pPr>
              <w:spacing w:line="360" w:lineRule="auto"/>
              <w:jc w:val="both"/>
              <w:rPr>
                <w:rFonts w:ascii="Times New Roman" w:hAnsi="Times New Roman" w:cs="Times New Roman"/>
                <w:bCs/>
                <w:sz w:val="24"/>
                <w:szCs w:val="24"/>
              </w:rPr>
            </w:pPr>
            <w:r w:rsidRPr="00A47344">
              <w:rPr>
                <w:rFonts w:ascii="Times New Roman" w:hAnsi="Times New Roman" w:cs="Times New Roman"/>
                <w:bCs/>
                <w:sz w:val="24"/>
                <w:szCs w:val="24"/>
              </w:rPr>
              <w:t>9 rakamı sana hangi nesneyi çağrıştırıyor?</w:t>
            </w:r>
          </w:p>
          <w:p w14:paraId="10192907" w14:textId="77777777" w:rsidR="007E6E97" w:rsidRPr="00A47344" w:rsidRDefault="007E6E97" w:rsidP="007E6E97">
            <w:pPr>
              <w:spacing w:line="360" w:lineRule="auto"/>
              <w:jc w:val="both"/>
              <w:rPr>
                <w:rFonts w:ascii="Times New Roman" w:hAnsi="Times New Roman" w:cs="Times New Roman"/>
                <w:bCs/>
                <w:sz w:val="24"/>
                <w:szCs w:val="24"/>
              </w:rPr>
            </w:pPr>
            <w:r w:rsidRPr="00A47344">
              <w:rPr>
                <w:rFonts w:ascii="Times New Roman" w:hAnsi="Times New Roman" w:cs="Times New Roman"/>
                <w:bCs/>
                <w:sz w:val="24"/>
                <w:szCs w:val="24"/>
              </w:rPr>
              <w:t>Kitabın adı neydi?</w:t>
            </w:r>
          </w:p>
          <w:p w14:paraId="3047A458" w14:textId="77777777" w:rsidR="007E6E97" w:rsidRPr="00A47344" w:rsidRDefault="007E6E97" w:rsidP="007E6E97">
            <w:pPr>
              <w:spacing w:line="360" w:lineRule="auto"/>
              <w:jc w:val="both"/>
              <w:rPr>
                <w:rFonts w:ascii="Times New Roman" w:hAnsi="Times New Roman" w:cs="Times New Roman"/>
                <w:bCs/>
                <w:sz w:val="24"/>
                <w:szCs w:val="24"/>
              </w:rPr>
            </w:pPr>
            <w:r w:rsidRPr="00A47344">
              <w:rPr>
                <w:rFonts w:ascii="Times New Roman" w:hAnsi="Times New Roman" w:cs="Times New Roman"/>
                <w:bCs/>
                <w:sz w:val="24"/>
                <w:szCs w:val="24"/>
              </w:rPr>
              <w:t>Kitapta hangi hayvandan bahsediliyordu?</w:t>
            </w:r>
          </w:p>
          <w:p w14:paraId="04A9A4C1" w14:textId="53E857FC" w:rsidR="00BB3256" w:rsidRPr="007E6E97" w:rsidRDefault="007E6E97" w:rsidP="007E6E97">
            <w:pPr>
              <w:spacing w:line="360" w:lineRule="auto"/>
              <w:jc w:val="both"/>
              <w:rPr>
                <w:rFonts w:ascii="Times New Roman" w:hAnsi="Times New Roman" w:cs="Times New Roman"/>
                <w:bCs/>
                <w:sz w:val="24"/>
                <w:szCs w:val="24"/>
              </w:rPr>
            </w:pPr>
            <w:r w:rsidRPr="00A47344">
              <w:rPr>
                <w:rFonts w:ascii="Times New Roman" w:hAnsi="Times New Roman" w:cs="Times New Roman"/>
                <w:bCs/>
                <w:sz w:val="24"/>
                <w:szCs w:val="24"/>
              </w:rPr>
              <w:t>9 rakamı sana hangi nesneyi çağrıştırıyor?</w:t>
            </w:r>
          </w:p>
        </w:tc>
      </w:tr>
      <w:tr w:rsidR="00BB3256" w:rsidRPr="00B1095C" w14:paraId="4C785D44" w14:textId="77777777" w:rsidTr="001E0194">
        <w:trPr>
          <w:trHeight w:val="567"/>
        </w:trPr>
        <w:tc>
          <w:tcPr>
            <w:tcW w:w="9062" w:type="dxa"/>
            <w:gridSpan w:val="2"/>
          </w:tcPr>
          <w:p w14:paraId="67AF55B8"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b/>
                <w:bCs/>
                <w:color w:val="000000"/>
                <w:sz w:val="24"/>
                <w:szCs w:val="24"/>
                <w:shd w:val="clear" w:color="auto" w:fill="FFF3CD"/>
              </w:rPr>
              <w:lastRenderedPageBreak/>
              <w:t xml:space="preserve"> </w:t>
            </w:r>
            <w:r w:rsidRPr="00B1095C">
              <w:rPr>
                <w:rFonts w:ascii="Times New Roman" w:hAnsi="Times New Roman" w:cs="Times New Roman"/>
                <w:color w:val="000000"/>
                <w:sz w:val="24"/>
                <w:szCs w:val="24"/>
                <w:shd w:val="clear" w:color="auto" w:fill="FFF3CD"/>
              </w:rPr>
              <w:t xml:space="preserve"> </w:t>
            </w:r>
            <w:r w:rsidRPr="00B1095C">
              <w:rPr>
                <w:rFonts w:ascii="Times New Roman" w:hAnsi="Times New Roman" w:cs="Times New Roman"/>
                <w:b/>
                <w:bCs/>
                <w:color w:val="000000"/>
                <w:sz w:val="24"/>
                <w:szCs w:val="24"/>
                <w:shd w:val="clear" w:color="auto" w:fill="FFF3CD"/>
              </w:rPr>
              <w:t>Farklılaştırma</w:t>
            </w:r>
          </w:p>
        </w:tc>
      </w:tr>
      <w:tr w:rsidR="00BB3256" w:rsidRPr="00B1095C" w14:paraId="3A75A232" w14:textId="77777777" w:rsidTr="001E0194">
        <w:trPr>
          <w:trHeight w:val="1134"/>
        </w:trPr>
        <w:tc>
          <w:tcPr>
            <w:tcW w:w="1736" w:type="dxa"/>
          </w:tcPr>
          <w:p w14:paraId="409EE959"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Zenginleştirme</w:t>
            </w:r>
          </w:p>
        </w:tc>
        <w:tc>
          <w:tcPr>
            <w:tcW w:w="7326" w:type="dxa"/>
          </w:tcPr>
          <w:p w14:paraId="2B6AC789" w14:textId="682138F8" w:rsidR="004A52F8" w:rsidRPr="00B1095C" w:rsidRDefault="004A52F8" w:rsidP="00B1095C">
            <w:pPr>
              <w:spacing w:line="360" w:lineRule="auto"/>
              <w:rPr>
                <w:rFonts w:ascii="Times New Roman" w:hAnsi="Times New Roman" w:cs="Times New Roman"/>
                <w:sz w:val="24"/>
                <w:szCs w:val="24"/>
              </w:rPr>
            </w:pPr>
            <w:r>
              <w:rPr>
                <w:rFonts w:ascii="Times New Roman" w:hAnsi="Times New Roman" w:cs="Times New Roman"/>
                <w:sz w:val="24"/>
                <w:szCs w:val="24"/>
              </w:rPr>
              <w:t>9 rakamıyla ilgili çeşitli çalışma sayfaları yapılır.</w:t>
            </w:r>
          </w:p>
        </w:tc>
      </w:tr>
      <w:tr w:rsidR="00BB3256" w:rsidRPr="00B1095C" w14:paraId="3377EE77" w14:textId="77777777" w:rsidTr="001E0194">
        <w:trPr>
          <w:trHeight w:val="1134"/>
        </w:trPr>
        <w:tc>
          <w:tcPr>
            <w:tcW w:w="1736" w:type="dxa"/>
          </w:tcPr>
          <w:p w14:paraId="4DDC2052"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lastRenderedPageBreak/>
              <w:t>Destekleme</w:t>
            </w:r>
          </w:p>
        </w:tc>
        <w:tc>
          <w:tcPr>
            <w:tcW w:w="7326" w:type="dxa"/>
          </w:tcPr>
          <w:p w14:paraId="10D0C08F" w14:textId="7ECBA274" w:rsidR="00BB3256" w:rsidRPr="00B1095C" w:rsidRDefault="00196928" w:rsidP="00B1095C">
            <w:pPr>
              <w:spacing w:line="360" w:lineRule="auto"/>
              <w:rPr>
                <w:rFonts w:ascii="Times New Roman" w:hAnsi="Times New Roman" w:cs="Times New Roman"/>
                <w:sz w:val="24"/>
                <w:szCs w:val="24"/>
              </w:rPr>
            </w:pPr>
            <w:r>
              <w:rPr>
                <w:rFonts w:ascii="Times New Roman" w:hAnsi="Times New Roman" w:cs="Times New Roman"/>
                <w:sz w:val="24"/>
                <w:szCs w:val="24"/>
              </w:rPr>
              <w:t xml:space="preserve">9 rakamıyla ilgili çalışma sayfaları yapımında desteklenir. </w:t>
            </w:r>
          </w:p>
        </w:tc>
      </w:tr>
      <w:tr w:rsidR="00BB3256" w:rsidRPr="00B1095C" w14:paraId="277B2CA3" w14:textId="77777777" w:rsidTr="001E0194">
        <w:trPr>
          <w:trHeight w:val="1134"/>
        </w:trPr>
        <w:tc>
          <w:tcPr>
            <w:tcW w:w="1736" w:type="dxa"/>
          </w:tcPr>
          <w:p w14:paraId="1B040DC5"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Aile/Toplum Katılımı</w:t>
            </w:r>
          </w:p>
        </w:tc>
        <w:tc>
          <w:tcPr>
            <w:tcW w:w="7326" w:type="dxa"/>
          </w:tcPr>
          <w:p w14:paraId="0590FD6F" w14:textId="08AE5D95" w:rsidR="00BB3256" w:rsidRDefault="00BB3256" w:rsidP="00B1095C">
            <w:pPr>
              <w:spacing w:line="360" w:lineRule="auto"/>
              <w:jc w:val="both"/>
              <w:rPr>
                <w:rFonts w:ascii="Times New Roman" w:hAnsi="Times New Roman" w:cs="Times New Roman"/>
                <w:bCs/>
                <w:sz w:val="24"/>
                <w:szCs w:val="24"/>
              </w:rPr>
            </w:pPr>
            <w:r w:rsidRPr="00B1095C">
              <w:rPr>
                <w:rStyle w:val="Gl"/>
                <w:rFonts w:ascii="Times New Roman" w:hAnsi="Times New Roman" w:cs="Times New Roman"/>
                <w:color w:val="212529"/>
                <w:sz w:val="24"/>
                <w:szCs w:val="24"/>
              </w:rPr>
              <w:t>Aile Katılımı:</w:t>
            </w:r>
            <w:r w:rsidRPr="00B1095C">
              <w:rPr>
                <w:rFonts w:ascii="Times New Roman" w:hAnsi="Times New Roman" w:cs="Times New Roman"/>
                <w:color w:val="212529"/>
                <w:sz w:val="24"/>
                <w:szCs w:val="24"/>
              </w:rPr>
              <w:t> </w:t>
            </w:r>
            <w:r w:rsidR="00704C90" w:rsidRPr="009F4163">
              <w:rPr>
                <w:rFonts w:ascii="Times New Roman" w:hAnsi="Times New Roman" w:cs="Times New Roman"/>
                <w:bCs/>
                <w:sz w:val="24"/>
                <w:szCs w:val="24"/>
              </w:rPr>
              <w:t>9 rakamıyla ilgili çalışma sayfaları yapılır. 9 rakamından hangi şekiller oluşturulacağıyla ilgili ailece çizimler yapılır.</w:t>
            </w:r>
          </w:p>
          <w:p w14:paraId="1E1B7D6C" w14:textId="59F7CA92" w:rsidR="00AA7422" w:rsidRPr="00B1095C" w:rsidRDefault="00AA7422" w:rsidP="00B1095C">
            <w:pPr>
              <w:spacing w:line="360" w:lineRule="auto"/>
              <w:jc w:val="both"/>
              <w:rPr>
                <w:rFonts w:ascii="Times New Roman" w:hAnsi="Times New Roman" w:cs="Times New Roman"/>
                <w:sz w:val="24"/>
                <w:szCs w:val="24"/>
              </w:rPr>
            </w:pPr>
            <w:r>
              <w:rPr>
                <w:rFonts w:ascii="Times New Roman" w:hAnsi="Times New Roman" w:cs="Times New Roman"/>
                <w:bCs/>
                <w:sz w:val="24"/>
                <w:szCs w:val="24"/>
              </w:rPr>
              <w:t>AİLE KATILIMI 85-86 TAMAMLANIR</w:t>
            </w:r>
          </w:p>
          <w:p w14:paraId="26574E03" w14:textId="4E25A463" w:rsidR="00BB3256" w:rsidRPr="00B1095C" w:rsidRDefault="00BB3256" w:rsidP="00B1095C">
            <w:pPr>
              <w:pStyle w:val="NormalWeb"/>
              <w:spacing w:before="0" w:beforeAutospacing="0" w:line="360" w:lineRule="auto"/>
              <w:jc w:val="both"/>
              <w:rPr>
                <w:color w:val="212529"/>
              </w:rPr>
            </w:pPr>
            <w:r w:rsidRPr="00B1095C">
              <w:rPr>
                <w:rStyle w:val="Gl"/>
                <w:rFonts w:eastAsiaTheme="majorEastAsia"/>
                <w:color w:val="212529"/>
              </w:rPr>
              <w:t>Toplum Katılımı: </w:t>
            </w:r>
            <w:r w:rsidR="0015559A" w:rsidRPr="00B1095C">
              <w:rPr>
                <w:rStyle w:val="Gl"/>
                <w:rFonts w:eastAsiaTheme="majorEastAsia"/>
                <w:color w:val="212529"/>
              </w:rPr>
              <w:t>-</w:t>
            </w:r>
          </w:p>
          <w:p w14:paraId="7E5895E3" w14:textId="77777777" w:rsidR="00BB3256" w:rsidRPr="00B1095C" w:rsidRDefault="00BB3256" w:rsidP="00B1095C">
            <w:pPr>
              <w:spacing w:line="360" w:lineRule="auto"/>
              <w:rPr>
                <w:rFonts w:ascii="Times New Roman" w:hAnsi="Times New Roman" w:cs="Times New Roman"/>
                <w:sz w:val="24"/>
                <w:szCs w:val="24"/>
              </w:rPr>
            </w:pPr>
          </w:p>
        </w:tc>
      </w:tr>
    </w:tbl>
    <w:p w14:paraId="3B6C36C4" w14:textId="77777777" w:rsidR="00BB3256" w:rsidRPr="00B1095C" w:rsidRDefault="00BB3256" w:rsidP="00B1095C">
      <w:pPr>
        <w:spacing w:line="360" w:lineRule="auto"/>
        <w:rPr>
          <w:rFonts w:ascii="Times New Roman" w:hAnsi="Times New Roman" w:cs="Times New Roman"/>
          <w:sz w:val="24"/>
          <w:szCs w:val="24"/>
        </w:rPr>
      </w:pPr>
    </w:p>
    <w:p w14:paraId="417DD6F8" w14:textId="77777777" w:rsidR="00BB3256" w:rsidRPr="00B1095C" w:rsidRDefault="00BB3256" w:rsidP="00B1095C">
      <w:pPr>
        <w:spacing w:line="360" w:lineRule="auto"/>
        <w:rPr>
          <w:rFonts w:ascii="Times New Roman" w:hAnsi="Times New Roman" w:cs="Times New Roman"/>
          <w:sz w:val="24"/>
          <w:szCs w:val="24"/>
        </w:rPr>
      </w:pPr>
    </w:p>
    <w:p w14:paraId="13ACB2CD" w14:textId="77777777" w:rsidR="00BB3256" w:rsidRPr="00B1095C" w:rsidRDefault="00BB3256" w:rsidP="00B1095C">
      <w:pPr>
        <w:spacing w:line="360" w:lineRule="auto"/>
        <w:rPr>
          <w:rFonts w:ascii="Times New Roman" w:hAnsi="Times New Roman" w:cs="Times New Roman"/>
          <w:sz w:val="24"/>
          <w:szCs w:val="24"/>
        </w:rPr>
      </w:pPr>
    </w:p>
    <w:p w14:paraId="6354199E" w14:textId="77777777" w:rsidR="00BB3256" w:rsidRPr="00B1095C" w:rsidRDefault="00BB3256" w:rsidP="00B1095C">
      <w:pPr>
        <w:spacing w:line="360" w:lineRule="auto"/>
        <w:rPr>
          <w:rFonts w:ascii="Times New Roman" w:hAnsi="Times New Roman" w:cs="Times New Roman"/>
          <w:sz w:val="24"/>
          <w:szCs w:val="24"/>
        </w:rPr>
      </w:pPr>
    </w:p>
    <w:p w14:paraId="19F69775" w14:textId="77777777" w:rsidR="00F84EAC" w:rsidRPr="00B1095C" w:rsidRDefault="00F84EAC" w:rsidP="00B1095C">
      <w:pPr>
        <w:spacing w:line="360" w:lineRule="auto"/>
        <w:rPr>
          <w:rFonts w:ascii="Times New Roman" w:hAnsi="Times New Roman" w:cs="Times New Roman"/>
          <w:sz w:val="24"/>
          <w:szCs w:val="24"/>
        </w:rPr>
      </w:pPr>
    </w:p>
    <w:p w14:paraId="4AD0A82E" w14:textId="77777777" w:rsidR="00B1095C" w:rsidRPr="00B1095C" w:rsidRDefault="00B1095C">
      <w:pPr>
        <w:spacing w:line="360" w:lineRule="auto"/>
        <w:rPr>
          <w:rFonts w:ascii="Times New Roman" w:hAnsi="Times New Roman" w:cs="Times New Roman"/>
          <w:sz w:val="24"/>
          <w:szCs w:val="24"/>
        </w:rPr>
      </w:pPr>
    </w:p>
    <w:sectPr w:rsidR="00B1095C" w:rsidRPr="00B1095C" w:rsidSect="00BB32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F4B"/>
    <w:rsid w:val="00023472"/>
    <w:rsid w:val="00026387"/>
    <w:rsid w:val="00031949"/>
    <w:rsid w:val="00033FBB"/>
    <w:rsid w:val="00036E23"/>
    <w:rsid w:val="00040916"/>
    <w:rsid w:val="0004131D"/>
    <w:rsid w:val="00050894"/>
    <w:rsid w:val="00052659"/>
    <w:rsid w:val="00053AB4"/>
    <w:rsid w:val="0006015C"/>
    <w:rsid w:val="000631A4"/>
    <w:rsid w:val="00071FE2"/>
    <w:rsid w:val="00084E5C"/>
    <w:rsid w:val="00085697"/>
    <w:rsid w:val="0008588C"/>
    <w:rsid w:val="00094EF0"/>
    <w:rsid w:val="000A796C"/>
    <w:rsid w:val="000B1545"/>
    <w:rsid w:val="000B3B51"/>
    <w:rsid w:val="000C1620"/>
    <w:rsid w:val="000C78CB"/>
    <w:rsid w:val="000D4B0E"/>
    <w:rsid w:val="000D6428"/>
    <w:rsid w:val="000E1797"/>
    <w:rsid w:val="000E2873"/>
    <w:rsid w:val="000E6FA8"/>
    <w:rsid w:val="000F7FD1"/>
    <w:rsid w:val="0010649F"/>
    <w:rsid w:val="0010665B"/>
    <w:rsid w:val="00106A8B"/>
    <w:rsid w:val="00114B8E"/>
    <w:rsid w:val="001205BD"/>
    <w:rsid w:val="00123ECD"/>
    <w:rsid w:val="00126028"/>
    <w:rsid w:val="00131C26"/>
    <w:rsid w:val="00133CDF"/>
    <w:rsid w:val="0015101B"/>
    <w:rsid w:val="0015559A"/>
    <w:rsid w:val="001600C7"/>
    <w:rsid w:val="00162CC8"/>
    <w:rsid w:val="00163BD8"/>
    <w:rsid w:val="001868CD"/>
    <w:rsid w:val="00190314"/>
    <w:rsid w:val="00191D6A"/>
    <w:rsid w:val="00193AD3"/>
    <w:rsid w:val="00196928"/>
    <w:rsid w:val="001A13B7"/>
    <w:rsid w:val="001B0472"/>
    <w:rsid w:val="001B04BA"/>
    <w:rsid w:val="001B5050"/>
    <w:rsid w:val="001C0F4B"/>
    <w:rsid w:val="001C1CA9"/>
    <w:rsid w:val="001D0AA4"/>
    <w:rsid w:val="001D1AE9"/>
    <w:rsid w:val="001D6452"/>
    <w:rsid w:val="001F0360"/>
    <w:rsid w:val="002176EC"/>
    <w:rsid w:val="002334C6"/>
    <w:rsid w:val="00234E4D"/>
    <w:rsid w:val="00241ADA"/>
    <w:rsid w:val="00242217"/>
    <w:rsid w:val="00242ACC"/>
    <w:rsid w:val="002514A3"/>
    <w:rsid w:val="00274094"/>
    <w:rsid w:val="0027764F"/>
    <w:rsid w:val="002802E6"/>
    <w:rsid w:val="00284781"/>
    <w:rsid w:val="00284DCA"/>
    <w:rsid w:val="00290D59"/>
    <w:rsid w:val="002941F7"/>
    <w:rsid w:val="00296296"/>
    <w:rsid w:val="00296C23"/>
    <w:rsid w:val="0029799A"/>
    <w:rsid w:val="002A486A"/>
    <w:rsid w:val="002B0117"/>
    <w:rsid w:val="002B1E91"/>
    <w:rsid w:val="002B7108"/>
    <w:rsid w:val="002C53F0"/>
    <w:rsid w:val="002C63EB"/>
    <w:rsid w:val="002D027D"/>
    <w:rsid w:val="002D2928"/>
    <w:rsid w:val="002D377C"/>
    <w:rsid w:val="002E1289"/>
    <w:rsid w:val="002E1B95"/>
    <w:rsid w:val="002F61B2"/>
    <w:rsid w:val="002F7E54"/>
    <w:rsid w:val="00306C16"/>
    <w:rsid w:val="0031106C"/>
    <w:rsid w:val="00313135"/>
    <w:rsid w:val="00314A75"/>
    <w:rsid w:val="003150E1"/>
    <w:rsid w:val="0031796B"/>
    <w:rsid w:val="00322012"/>
    <w:rsid w:val="00322FBB"/>
    <w:rsid w:val="00334CFF"/>
    <w:rsid w:val="0035033D"/>
    <w:rsid w:val="003509B2"/>
    <w:rsid w:val="00357114"/>
    <w:rsid w:val="003612EA"/>
    <w:rsid w:val="003617F1"/>
    <w:rsid w:val="0036454E"/>
    <w:rsid w:val="003835B3"/>
    <w:rsid w:val="0038459D"/>
    <w:rsid w:val="003851C0"/>
    <w:rsid w:val="00385C16"/>
    <w:rsid w:val="00387A51"/>
    <w:rsid w:val="003B448B"/>
    <w:rsid w:val="003B547F"/>
    <w:rsid w:val="003C2DB5"/>
    <w:rsid w:val="003D3B7C"/>
    <w:rsid w:val="003E3A41"/>
    <w:rsid w:val="003F35E9"/>
    <w:rsid w:val="003F53C9"/>
    <w:rsid w:val="003F70F4"/>
    <w:rsid w:val="004050D6"/>
    <w:rsid w:val="0040529A"/>
    <w:rsid w:val="00406EEE"/>
    <w:rsid w:val="00410148"/>
    <w:rsid w:val="00411DA1"/>
    <w:rsid w:val="00427DAF"/>
    <w:rsid w:val="004320E8"/>
    <w:rsid w:val="004339B9"/>
    <w:rsid w:val="0043615B"/>
    <w:rsid w:val="0044600E"/>
    <w:rsid w:val="00446E30"/>
    <w:rsid w:val="00453479"/>
    <w:rsid w:val="00457E4B"/>
    <w:rsid w:val="004611EC"/>
    <w:rsid w:val="00470BDC"/>
    <w:rsid w:val="00473DD6"/>
    <w:rsid w:val="00493952"/>
    <w:rsid w:val="004A4B10"/>
    <w:rsid w:val="004A52F8"/>
    <w:rsid w:val="004B141D"/>
    <w:rsid w:val="004B2BC9"/>
    <w:rsid w:val="004C4268"/>
    <w:rsid w:val="004C5AA3"/>
    <w:rsid w:val="004D58A5"/>
    <w:rsid w:val="004E0BEE"/>
    <w:rsid w:val="004E6FEC"/>
    <w:rsid w:val="004F4018"/>
    <w:rsid w:val="004F5D82"/>
    <w:rsid w:val="004F7195"/>
    <w:rsid w:val="004F7957"/>
    <w:rsid w:val="00513E0D"/>
    <w:rsid w:val="00530D06"/>
    <w:rsid w:val="0054153F"/>
    <w:rsid w:val="005429B2"/>
    <w:rsid w:val="00546291"/>
    <w:rsid w:val="00551E08"/>
    <w:rsid w:val="0055361D"/>
    <w:rsid w:val="00560EAA"/>
    <w:rsid w:val="00571C7F"/>
    <w:rsid w:val="005738F9"/>
    <w:rsid w:val="00590D12"/>
    <w:rsid w:val="00593772"/>
    <w:rsid w:val="00594340"/>
    <w:rsid w:val="005A6D2F"/>
    <w:rsid w:val="005A738A"/>
    <w:rsid w:val="005B5CF6"/>
    <w:rsid w:val="005B7145"/>
    <w:rsid w:val="005C085F"/>
    <w:rsid w:val="005E00AA"/>
    <w:rsid w:val="005E1CE3"/>
    <w:rsid w:val="005E4AAC"/>
    <w:rsid w:val="005E4F65"/>
    <w:rsid w:val="005E5C35"/>
    <w:rsid w:val="005E77DB"/>
    <w:rsid w:val="005F4642"/>
    <w:rsid w:val="00611F3A"/>
    <w:rsid w:val="00616054"/>
    <w:rsid w:val="0062573C"/>
    <w:rsid w:val="00626A09"/>
    <w:rsid w:val="00627BCE"/>
    <w:rsid w:val="00631323"/>
    <w:rsid w:val="006328C8"/>
    <w:rsid w:val="00632E44"/>
    <w:rsid w:val="0064497C"/>
    <w:rsid w:val="00650D45"/>
    <w:rsid w:val="00656E0F"/>
    <w:rsid w:val="006604A5"/>
    <w:rsid w:val="0066521B"/>
    <w:rsid w:val="0068034E"/>
    <w:rsid w:val="00683A06"/>
    <w:rsid w:val="00684D5E"/>
    <w:rsid w:val="00686896"/>
    <w:rsid w:val="00693DB7"/>
    <w:rsid w:val="00695DC9"/>
    <w:rsid w:val="00697B48"/>
    <w:rsid w:val="006A019C"/>
    <w:rsid w:val="006A0D01"/>
    <w:rsid w:val="006A1100"/>
    <w:rsid w:val="006B00C7"/>
    <w:rsid w:val="006B67FB"/>
    <w:rsid w:val="006B6D6C"/>
    <w:rsid w:val="006C11F6"/>
    <w:rsid w:val="006C23C2"/>
    <w:rsid w:val="006C60A2"/>
    <w:rsid w:val="006E60CC"/>
    <w:rsid w:val="00704C90"/>
    <w:rsid w:val="007055FC"/>
    <w:rsid w:val="00711F96"/>
    <w:rsid w:val="00714F98"/>
    <w:rsid w:val="0071703C"/>
    <w:rsid w:val="00735DD0"/>
    <w:rsid w:val="00737E66"/>
    <w:rsid w:val="007457DE"/>
    <w:rsid w:val="00755A9C"/>
    <w:rsid w:val="00760885"/>
    <w:rsid w:val="00761293"/>
    <w:rsid w:val="007634BF"/>
    <w:rsid w:val="00763895"/>
    <w:rsid w:val="00765872"/>
    <w:rsid w:val="007702AE"/>
    <w:rsid w:val="0077225B"/>
    <w:rsid w:val="0077363C"/>
    <w:rsid w:val="0078184F"/>
    <w:rsid w:val="00785CD0"/>
    <w:rsid w:val="0079196C"/>
    <w:rsid w:val="007A17F5"/>
    <w:rsid w:val="007B4626"/>
    <w:rsid w:val="007C0697"/>
    <w:rsid w:val="007D38C0"/>
    <w:rsid w:val="007E30B0"/>
    <w:rsid w:val="007E6E97"/>
    <w:rsid w:val="007F137C"/>
    <w:rsid w:val="00814CA7"/>
    <w:rsid w:val="00815FA1"/>
    <w:rsid w:val="008202A0"/>
    <w:rsid w:val="00830504"/>
    <w:rsid w:val="00831794"/>
    <w:rsid w:val="00837F9A"/>
    <w:rsid w:val="00847651"/>
    <w:rsid w:val="00850CBE"/>
    <w:rsid w:val="0085273B"/>
    <w:rsid w:val="00881692"/>
    <w:rsid w:val="00882699"/>
    <w:rsid w:val="008828B5"/>
    <w:rsid w:val="008B1009"/>
    <w:rsid w:val="008C0DFA"/>
    <w:rsid w:val="008C6676"/>
    <w:rsid w:val="008E3B2A"/>
    <w:rsid w:val="00911BD7"/>
    <w:rsid w:val="00913203"/>
    <w:rsid w:val="009150C8"/>
    <w:rsid w:val="00917939"/>
    <w:rsid w:val="00922885"/>
    <w:rsid w:val="00932D1A"/>
    <w:rsid w:val="009335AC"/>
    <w:rsid w:val="00952B07"/>
    <w:rsid w:val="00967CE3"/>
    <w:rsid w:val="009774B5"/>
    <w:rsid w:val="00985CF1"/>
    <w:rsid w:val="009949CA"/>
    <w:rsid w:val="009962D4"/>
    <w:rsid w:val="009B59DD"/>
    <w:rsid w:val="009D1FB2"/>
    <w:rsid w:val="009D4295"/>
    <w:rsid w:val="009E11DE"/>
    <w:rsid w:val="009E2579"/>
    <w:rsid w:val="009F13FF"/>
    <w:rsid w:val="009F1724"/>
    <w:rsid w:val="00A03BF2"/>
    <w:rsid w:val="00A054A0"/>
    <w:rsid w:val="00A3231D"/>
    <w:rsid w:val="00A32B77"/>
    <w:rsid w:val="00A33F5B"/>
    <w:rsid w:val="00A366AB"/>
    <w:rsid w:val="00A45E15"/>
    <w:rsid w:val="00A50513"/>
    <w:rsid w:val="00A67A7B"/>
    <w:rsid w:val="00A70756"/>
    <w:rsid w:val="00A802A5"/>
    <w:rsid w:val="00A82040"/>
    <w:rsid w:val="00A823A2"/>
    <w:rsid w:val="00A91EC7"/>
    <w:rsid w:val="00A94C5C"/>
    <w:rsid w:val="00AA7422"/>
    <w:rsid w:val="00AB79DA"/>
    <w:rsid w:val="00AC11F9"/>
    <w:rsid w:val="00AE2D28"/>
    <w:rsid w:val="00AF76D6"/>
    <w:rsid w:val="00B0500B"/>
    <w:rsid w:val="00B1095C"/>
    <w:rsid w:val="00B117EC"/>
    <w:rsid w:val="00B128C9"/>
    <w:rsid w:val="00B15D19"/>
    <w:rsid w:val="00B17E1B"/>
    <w:rsid w:val="00B3096C"/>
    <w:rsid w:val="00B60CEA"/>
    <w:rsid w:val="00B64C7D"/>
    <w:rsid w:val="00B7192D"/>
    <w:rsid w:val="00B85572"/>
    <w:rsid w:val="00B87609"/>
    <w:rsid w:val="00B936E6"/>
    <w:rsid w:val="00B97780"/>
    <w:rsid w:val="00BA1243"/>
    <w:rsid w:val="00BA519B"/>
    <w:rsid w:val="00BA5D5A"/>
    <w:rsid w:val="00BA725E"/>
    <w:rsid w:val="00BB26BE"/>
    <w:rsid w:val="00BB3256"/>
    <w:rsid w:val="00BC438F"/>
    <w:rsid w:val="00BD1903"/>
    <w:rsid w:val="00BD36F8"/>
    <w:rsid w:val="00BD4F85"/>
    <w:rsid w:val="00BF2845"/>
    <w:rsid w:val="00BF7806"/>
    <w:rsid w:val="00BF7A80"/>
    <w:rsid w:val="00C04AB6"/>
    <w:rsid w:val="00C10FAF"/>
    <w:rsid w:val="00C136BA"/>
    <w:rsid w:val="00C15656"/>
    <w:rsid w:val="00C22C77"/>
    <w:rsid w:val="00C25DAE"/>
    <w:rsid w:val="00C53119"/>
    <w:rsid w:val="00C54A9E"/>
    <w:rsid w:val="00C575ED"/>
    <w:rsid w:val="00C609AB"/>
    <w:rsid w:val="00C66A69"/>
    <w:rsid w:val="00C678E0"/>
    <w:rsid w:val="00C729F8"/>
    <w:rsid w:val="00C83FC1"/>
    <w:rsid w:val="00C85E04"/>
    <w:rsid w:val="00C91620"/>
    <w:rsid w:val="00C975FF"/>
    <w:rsid w:val="00CA6007"/>
    <w:rsid w:val="00CB347F"/>
    <w:rsid w:val="00CB35AF"/>
    <w:rsid w:val="00CC52E8"/>
    <w:rsid w:val="00CD09C9"/>
    <w:rsid w:val="00CD2637"/>
    <w:rsid w:val="00CD7D36"/>
    <w:rsid w:val="00CE2BE4"/>
    <w:rsid w:val="00CF5376"/>
    <w:rsid w:val="00D011D7"/>
    <w:rsid w:val="00D06C6B"/>
    <w:rsid w:val="00D1575C"/>
    <w:rsid w:val="00D272F1"/>
    <w:rsid w:val="00D316F5"/>
    <w:rsid w:val="00D405B4"/>
    <w:rsid w:val="00D55113"/>
    <w:rsid w:val="00D5632C"/>
    <w:rsid w:val="00D63EE7"/>
    <w:rsid w:val="00D70E7D"/>
    <w:rsid w:val="00D742B2"/>
    <w:rsid w:val="00D757C9"/>
    <w:rsid w:val="00D75F51"/>
    <w:rsid w:val="00D77CA2"/>
    <w:rsid w:val="00D95B89"/>
    <w:rsid w:val="00D95DCF"/>
    <w:rsid w:val="00DA5558"/>
    <w:rsid w:val="00DA60CE"/>
    <w:rsid w:val="00DB0391"/>
    <w:rsid w:val="00DB6202"/>
    <w:rsid w:val="00DB6D2F"/>
    <w:rsid w:val="00DC3D31"/>
    <w:rsid w:val="00DC74D3"/>
    <w:rsid w:val="00DC7C86"/>
    <w:rsid w:val="00DD58F8"/>
    <w:rsid w:val="00E00984"/>
    <w:rsid w:val="00E037B9"/>
    <w:rsid w:val="00E04D8C"/>
    <w:rsid w:val="00E06472"/>
    <w:rsid w:val="00E219DB"/>
    <w:rsid w:val="00E34498"/>
    <w:rsid w:val="00E3539F"/>
    <w:rsid w:val="00E535D0"/>
    <w:rsid w:val="00E635B2"/>
    <w:rsid w:val="00E723B1"/>
    <w:rsid w:val="00E76728"/>
    <w:rsid w:val="00E80884"/>
    <w:rsid w:val="00E8675B"/>
    <w:rsid w:val="00E91743"/>
    <w:rsid w:val="00E930B6"/>
    <w:rsid w:val="00EA3FEF"/>
    <w:rsid w:val="00EA589F"/>
    <w:rsid w:val="00EB7CD2"/>
    <w:rsid w:val="00EC67DD"/>
    <w:rsid w:val="00EE01B4"/>
    <w:rsid w:val="00EE3E06"/>
    <w:rsid w:val="00EE3F5B"/>
    <w:rsid w:val="00EF72C8"/>
    <w:rsid w:val="00EF790F"/>
    <w:rsid w:val="00F10660"/>
    <w:rsid w:val="00F25182"/>
    <w:rsid w:val="00F266DD"/>
    <w:rsid w:val="00F27A8E"/>
    <w:rsid w:val="00F33010"/>
    <w:rsid w:val="00F442EA"/>
    <w:rsid w:val="00F56B07"/>
    <w:rsid w:val="00F6265F"/>
    <w:rsid w:val="00F636F3"/>
    <w:rsid w:val="00F650E8"/>
    <w:rsid w:val="00F66218"/>
    <w:rsid w:val="00F84EAC"/>
    <w:rsid w:val="00F9570E"/>
    <w:rsid w:val="00FA547D"/>
    <w:rsid w:val="00FB5B3F"/>
    <w:rsid w:val="00FB73DE"/>
    <w:rsid w:val="00FE45D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8E954"/>
  <w15:chartTrackingRefBased/>
  <w15:docId w15:val="{021C546B-823A-4905-B370-A29AF052B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256"/>
  </w:style>
  <w:style w:type="paragraph" w:styleId="Balk1">
    <w:name w:val="heading 1"/>
    <w:basedOn w:val="Normal"/>
    <w:next w:val="Normal"/>
    <w:link w:val="Balk1Char"/>
    <w:uiPriority w:val="9"/>
    <w:qFormat/>
    <w:rsid w:val="001C0F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C0F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C0F4B"/>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C0F4B"/>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C0F4B"/>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C0F4B"/>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C0F4B"/>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C0F4B"/>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C0F4B"/>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C0F4B"/>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C0F4B"/>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C0F4B"/>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C0F4B"/>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C0F4B"/>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C0F4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C0F4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C0F4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C0F4B"/>
    <w:rPr>
      <w:rFonts w:eastAsiaTheme="majorEastAsia" w:cstheme="majorBidi"/>
      <w:color w:val="272727" w:themeColor="text1" w:themeTint="D8"/>
    </w:rPr>
  </w:style>
  <w:style w:type="paragraph" w:styleId="KonuBal">
    <w:name w:val="Title"/>
    <w:basedOn w:val="Normal"/>
    <w:next w:val="Normal"/>
    <w:link w:val="KonuBalChar"/>
    <w:uiPriority w:val="10"/>
    <w:qFormat/>
    <w:rsid w:val="001C0F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C0F4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C0F4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C0F4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C0F4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C0F4B"/>
    <w:rPr>
      <w:i/>
      <w:iCs/>
      <w:color w:val="404040" w:themeColor="text1" w:themeTint="BF"/>
    </w:rPr>
  </w:style>
  <w:style w:type="paragraph" w:styleId="ListeParagraf">
    <w:name w:val="List Paragraph"/>
    <w:basedOn w:val="Normal"/>
    <w:uiPriority w:val="34"/>
    <w:qFormat/>
    <w:rsid w:val="001C0F4B"/>
    <w:pPr>
      <w:ind w:left="720"/>
      <w:contextualSpacing/>
    </w:pPr>
  </w:style>
  <w:style w:type="character" w:styleId="GlVurgulama">
    <w:name w:val="Intense Emphasis"/>
    <w:basedOn w:val="VarsaylanParagrafYazTipi"/>
    <w:uiPriority w:val="21"/>
    <w:qFormat/>
    <w:rsid w:val="001C0F4B"/>
    <w:rPr>
      <w:i/>
      <w:iCs/>
      <w:color w:val="0F4761" w:themeColor="accent1" w:themeShade="BF"/>
    </w:rPr>
  </w:style>
  <w:style w:type="paragraph" w:styleId="GlAlnt">
    <w:name w:val="Intense Quote"/>
    <w:basedOn w:val="Normal"/>
    <w:next w:val="Normal"/>
    <w:link w:val="GlAlntChar"/>
    <w:uiPriority w:val="30"/>
    <w:qFormat/>
    <w:rsid w:val="001C0F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C0F4B"/>
    <w:rPr>
      <w:i/>
      <w:iCs/>
      <w:color w:val="0F4761" w:themeColor="accent1" w:themeShade="BF"/>
    </w:rPr>
  </w:style>
  <w:style w:type="character" w:styleId="GlBavuru">
    <w:name w:val="Intense Reference"/>
    <w:basedOn w:val="VarsaylanParagrafYazTipi"/>
    <w:uiPriority w:val="32"/>
    <w:qFormat/>
    <w:rsid w:val="001C0F4B"/>
    <w:rPr>
      <w:b/>
      <w:bCs/>
      <w:smallCaps/>
      <w:color w:val="0F4761" w:themeColor="accent1" w:themeShade="BF"/>
      <w:spacing w:val="5"/>
    </w:rPr>
  </w:style>
  <w:style w:type="table" w:styleId="TabloKlavuzu">
    <w:name w:val="Table Grid"/>
    <w:basedOn w:val="NormalTablo"/>
    <w:uiPriority w:val="39"/>
    <w:rsid w:val="00F27A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27A8E"/>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F27A8E"/>
    <w:rPr>
      <w:b/>
      <w:bCs/>
    </w:rPr>
  </w:style>
  <w:style w:type="character" w:styleId="Kpr">
    <w:name w:val="Hyperlink"/>
    <w:basedOn w:val="VarsaylanParagrafYazTipi"/>
    <w:uiPriority w:val="99"/>
    <w:unhideWhenUsed/>
    <w:rsid w:val="00F27A8E"/>
    <w:rPr>
      <w:color w:val="467886" w:themeColor="hyperlink"/>
      <w:u w:val="single"/>
    </w:rPr>
  </w:style>
  <w:style w:type="character" w:customStyle="1" w:styleId="oypena">
    <w:name w:val="oypena"/>
    <w:basedOn w:val="VarsaylanParagrafYazTipi"/>
    <w:rsid w:val="00A94C5C"/>
  </w:style>
  <w:style w:type="character" w:customStyle="1" w:styleId="zmlenmeyenBahsetme1">
    <w:name w:val="Çözümlenmeyen Bahsetme1"/>
    <w:basedOn w:val="VarsaylanParagrafYazTipi"/>
    <w:uiPriority w:val="99"/>
    <w:semiHidden/>
    <w:unhideWhenUsed/>
    <w:rsid w:val="006B67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654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898</TotalTime>
  <Pages>9</Pages>
  <Words>1634</Words>
  <Characters>9317</Characters>
  <Application>Microsoft Office Word</Application>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373</cp:revision>
  <dcterms:created xsi:type="dcterms:W3CDTF">2024-07-23T20:20:00Z</dcterms:created>
  <dcterms:modified xsi:type="dcterms:W3CDTF">2026-06-25T07:47:00Z</dcterms:modified>
</cp:coreProperties>
</file>